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7" w:rsidRPr="00C91AF9" w:rsidRDefault="001A7177" w:rsidP="001A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A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1191E" w:rsidRPr="00F41C07" w:rsidRDefault="001A7177" w:rsidP="001A7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C07">
        <w:rPr>
          <w:rFonts w:ascii="Times New Roman" w:hAnsi="Times New Roman" w:cs="Times New Roman"/>
          <w:b/>
          <w:sz w:val="28"/>
          <w:szCs w:val="28"/>
        </w:rPr>
        <w:t xml:space="preserve"> проведения  единого методического дня по теме</w:t>
      </w:r>
      <w:proofErr w:type="gramStart"/>
      <w:r w:rsidR="00693A2B" w:rsidRPr="00F41C0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41C07">
        <w:rPr>
          <w:rFonts w:ascii="Times New Roman" w:hAnsi="Times New Roman" w:cs="Times New Roman"/>
          <w:b/>
          <w:sz w:val="28"/>
          <w:szCs w:val="28"/>
        </w:rPr>
        <w:t xml:space="preserve"> «Содержание и технологии введения Федерального государственного стандарта начального общего образования обучающихся с ограниченными возможностями здоровья и федерального государственного стандарта </w:t>
      </w:r>
      <w:proofErr w:type="gramStart"/>
      <w:r w:rsidRPr="00F41C07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F41C07">
        <w:rPr>
          <w:rFonts w:ascii="Times New Roman" w:hAnsi="Times New Roman" w:cs="Times New Roman"/>
          <w:b/>
          <w:sz w:val="28"/>
          <w:szCs w:val="28"/>
        </w:rPr>
        <w:t xml:space="preserve"> обучающихся с умственной отсталостью</w:t>
      </w:r>
      <w:r w:rsidR="00693A2B" w:rsidRPr="00F41C07">
        <w:rPr>
          <w:rFonts w:ascii="Times New Roman" w:hAnsi="Times New Roman" w:cs="Times New Roman"/>
          <w:b/>
          <w:sz w:val="28"/>
          <w:szCs w:val="28"/>
        </w:rPr>
        <w:t>.</w:t>
      </w:r>
    </w:p>
    <w:p w:rsidR="00693A2B" w:rsidRPr="001A7177" w:rsidRDefault="00693A2B" w:rsidP="001A71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3A2B" w:rsidRPr="00C91AF9" w:rsidRDefault="00F41C07" w:rsidP="00693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 05.12</w:t>
      </w:r>
      <w:r w:rsidR="00693A2B" w:rsidRPr="00C9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.16г.</w:t>
      </w:r>
    </w:p>
    <w:p w:rsidR="0068719A" w:rsidRPr="00693A2B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9A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68719A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Ерохина Н.А., директор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Соя Е.В. замдиректора по УМР.</w:t>
      </w:r>
    </w:p>
    <w:p w:rsidR="00693A2B" w:rsidRDefault="0068719A" w:rsidP="00693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Л.Н.,Тихонов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А.С.,Бороздина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Н.М.,Колесникова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Е.В.,Сенкевич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Ханяевва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</w:t>
      </w:r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,Григорьева</w:t>
      </w:r>
      <w:proofErr w:type="spell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5788" w:rsidRDefault="0068719A" w:rsidP="007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Щемелинина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7728E4" w:rsidRPr="007728E4" w:rsidRDefault="007728E4" w:rsidP="00772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A2B" w:rsidRPr="00F41C07" w:rsidRDefault="00693A2B" w:rsidP="00693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1C07">
        <w:rPr>
          <w:rFonts w:ascii="Times New Roman" w:hAnsi="Times New Roman" w:cs="Times New Roman"/>
          <w:sz w:val="28"/>
          <w:szCs w:val="28"/>
        </w:rPr>
        <w:t>План</w:t>
      </w:r>
    </w:p>
    <w:p w:rsidR="00693A2B" w:rsidRPr="00F41C07" w:rsidRDefault="00F41C07" w:rsidP="00693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C07">
        <w:rPr>
          <w:rFonts w:ascii="Times New Roman" w:hAnsi="Times New Roman" w:cs="Times New Roman"/>
          <w:sz w:val="28"/>
          <w:szCs w:val="28"/>
        </w:rPr>
        <w:t>1.Заседание круглого стола: «</w:t>
      </w:r>
      <w:proofErr w:type="spellStart"/>
      <w:r w:rsidRPr="00F41C07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F41C07">
        <w:rPr>
          <w:rFonts w:ascii="Times New Roman" w:hAnsi="Times New Roman" w:cs="Times New Roman"/>
          <w:sz w:val="28"/>
          <w:szCs w:val="28"/>
        </w:rPr>
        <w:t xml:space="preserve"> занятие с </w:t>
      </w:r>
      <w:proofErr w:type="gramStart"/>
      <w:r w:rsidRPr="00F41C0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1C07">
        <w:rPr>
          <w:rFonts w:ascii="Times New Roman" w:hAnsi="Times New Roman" w:cs="Times New Roman"/>
          <w:sz w:val="28"/>
          <w:szCs w:val="28"/>
        </w:rPr>
        <w:t xml:space="preserve"> с ОВЗ как одна из форм  инновационной работы по профориентации».</w:t>
      </w:r>
    </w:p>
    <w:p w:rsidR="00F41C07" w:rsidRDefault="00F41C07" w:rsidP="00693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1C07">
        <w:rPr>
          <w:rFonts w:ascii="Times New Roman" w:hAnsi="Times New Roman" w:cs="Times New Roman"/>
          <w:sz w:val="28"/>
          <w:szCs w:val="28"/>
        </w:rPr>
        <w:t>2.Ана</w:t>
      </w:r>
      <w:r>
        <w:rPr>
          <w:rFonts w:ascii="Times New Roman" w:hAnsi="Times New Roman" w:cs="Times New Roman"/>
          <w:sz w:val="28"/>
          <w:szCs w:val="28"/>
        </w:rPr>
        <w:t>лиз и самоанализ открытых мероп</w:t>
      </w:r>
      <w:r w:rsidRPr="00F41C07">
        <w:rPr>
          <w:rFonts w:ascii="Times New Roman" w:hAnsi="Times New Roman" w:cs="Times New Roman"/>
          <w:sz w:val="28"/>
          <w:szCs w:val="28"/>
        </w:rPr>
        <w:t>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C07" w:rsidRPr="00F41C07" w:rsidRDefault="00F41C07" w:rsidP="0069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3.Подведение итогов методического дня.</w:t>
      </w:r>
      <w:r w:rsidR="001E1803">
        <w:rPr>
          <w:rFonts w:ascii="Times New Roman" w:hAnsi="Times New Roman" w:cs="Times New Roman"/>
          <w:sz w:val="28"/>
          <w:szCs w:val="28"/>
        </w:rPr>
        <w:t xml:space="preserve"> </w:t>
      </w:r>
      <w:r w:rsidR="00F24257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693A2B" w:rsidRDefault="00693A2B" w:rsidP="00693A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A2B" w:rsidRDefault="005932FC" w:rsidP="00693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</w:p>
    <w:p w:rsidR="005932FC" w:rsidRDefault="005932FC" w:rsidP="001E18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459">
        <w:rPr>
          <w:rFonts w:ascii="Times New Roman" w:hAnsi="Times New Roman" w:cs="Times New Roman"/>
          <w:sz w:val="28"/>
          <w:szCs w:val="28"/>
          <w:u w:val="single"/>
        </w:rPr>
        <w:t>Вступительное слово зам директора по УМР Соя Е.В.</w:t>
      </w:r>
    </w:p>
    <w:p w:rsidR="00803957" w:rsidRPr="00D54459" w:rsidRDefault="00803957" w:rsidP="001E18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3957">
        <w:rPr>
          <w:rFonts w:ascii="Times New Roman" w:eastAsia="Calibri" w:hAnsi="Times New Roman" w:cs="Times New Roman"/>
          <w:sz w:val="28"/>
          <w:szCs w:val="28"/>
        </w:rPr>
        <w:t xml:space="preserve">Проблемы специального образования в нашей стране сегодня являются одними из </w:t>
      </w:r>
      <w:proofErr w:type="gramStart"/>
      <w:r w:rsidRPr="00803957">
        <w:rPr>
          <w:rFonts w:ascii="Times New Roman" w:eastAsia="Calibri" w:hAnsi="Times New Roman" w:cs="Times New Roman"/>
          <w:sz w:val="28"/>
          <w:szCs w:val="28"/>
        </w:rPr>
        <w:t>актуальных</w:t>
      </w:r>
      <w:proofErr w:type="gramEnd"/>
      <w:r w:rsidRPr="00803957">
        <w:rPr>
          <w:rFonts w:ascii="Times New Roman" w:eastAsia="Calibri" w:hAnsi="Times New Roman" w:cs="Times New Roman"/>
          <w:sz w:val="28"/>
          <w:szCs w:val="28"/>
        </w:rPr>
        <w:t xml:space="preserve">. Особенностью содержания современного образования является не только ответ на вопрос, что обучающийся с ОВЗ  должен знать,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деятельности  после школы.  </w:t>
      </w:r>
      <w:proofErr w:type="spellStart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 первую очередь должна решать задачу выявления и прогнозирования развития профессиональных способностей и </w:t>
      </w:r>
      <w:proofErr w:type="gramStart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склонностей</w:t>
      </w:r>
      <w:proofErr w:type="gramEnd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с ограниченными возможностями здоровья в связи с тем, что дети  имеют определенный ряд противопоказаний к специальностям, а так же ограниченно количество учреждений начального профессионального образования, где могут обучаться наши выпускники. </w:t>
      </w:r>
      <w:proofErr w:type="spellStart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 ведется  на протяжении всего периода обучения,  начиная с младших классов.  Главная цель нашей школы – успешная социализация и адаптация </w:t>
      </w:r>
      <w:proofErr w:type="gramStart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039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обществе.</w:t>
      </w:r>
    </w:p>
    <w:p w:rsidR="00156319" w:rsidRDefault="00F41C07" w:rsidP="001E1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(Презентация прилагается).</w:t>
      </w:r>
    </w:p>
    <w:p w:rsidR="00F41C07" w:rsidRDefault="00250E5C" w:rsidP="001E1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 воспитателя дошкольной группы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Щемелинину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условиях дошкольной образовательной организации. Ранняя профориентация детей. Отчет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деятельности».</w:t>
      </w:r>
    </w:p>
    <w:p w:rsidR="00250E5C" w:rsidRPr="00F41C07" w:rsidRDefault="00250E5C" w:rsidP="001E1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C1" w:rsidRDefault="00D54459" w:rsidP="001E18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</w:p>
    <w:p w:rsidR="00F41C07" w:rsidRDefault="00A84827" w:rsidP="001E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1C07" w:rsidRP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самоанализ</w:t>
      </w:r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занятий</w:t>
      </w:r>
      <w:r w:rsidR="002A6D9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</w:t>
      </w:r>
      <w:r w:rsidR="00250E5C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анализировали занятия коллег</w:t>
      </w:r>
      <w:proofErr w:type="gramStart"/>
      <w:r w:rsidR="0025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D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Шелеменцевой</w:t>
      </w:r>
      <w:proofErr w:type="spellEnd"/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начальных классов</w:t>
      </w:r>
      <w:proofErr w:type="gramStart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аританович</w:t>
      </w:r>
      <w:proofErr w:type="spellEnd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Л.Н.(учитель технологии, </w:t>
      </w:r>
      <w:proofErr w:type="spellStart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</w:t>
      </w:r>
    </w:p>
    <w:p w:rsidR="00F41C07" w:rsidRDefault="00803957" w:rsidP="001E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 учащимися </w:t>
      </w:r>
      <w:r w:rsidR="00A84827">
        <w:rPr>
          <w:rFonts w:ascii="Times New Roman" w:eastAsia="Times New Roman" w:hAnsi="Times New Roman" w:cs="Times New Roman"/>
          <w:sz w:val="28"/>
          <w:szCs w:val="28"/>
          <w:lang w:eastAsia="ru-RU"/>
        </w:rPr>
        <w:t>7 вида 3, 4 классов. «Все профессии нужны! Все профессии важны!» разработано в форме путешествия. Учащиеся работали с удовольствием. Грамотный подход к детям, разнообразие форм и методов способствовало  высокой мотивации при выполнении всех заданий в игровой форме. Учащиеся вспомнили и познакомились с миром профессий. Выполнили ряд творческих познавательных  заданий.</w:t>
      </w:r>
    </w:p>
    <w:p w:rsidR="00A84827" w:rsidRDefault="00A84827" w:rsidP="001E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открытом занятии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учащиеся 7,8 вида </w:t>
      </w:r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класса погрузились в мир профессии повара, где принимали активное учас</w:t>
      </w:r>
      <w:r w:rsid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во всех формах деятельности: мозаика, загадки, работа с толковым словарем и др.</w:t>
      </w:r>
    </w:p>
    <w:p w:rsidR="00A84827" w:rsidRDefault="00803957" w:rsidP="001E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4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перед проведением занятий с ребятами была проведена диагностика с использованием методик: «Определение профессионального типа личности» (</w:t>
      </w:r>
      <w:proofErr w:type="spellStart"/>
      <w:r w:rsidR="00A84827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Г.В.Резапкина</w:t>
      </w:r>
      <w:proofErr w:type="spellEnd"/>
      <w:r w:rsidR="00A84827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«Мои профессиональные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намерения»</w:t>
      </w:r>
      <w:r w:rsidRPr="0080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Г.В.Резапкина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84827" w:rsidRDefault="002A6D92" w:rsidP="001E1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целом, по мнению коллег, следует отметить качественный уровень подготовки и проведение занятий учителями: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Шелеменцевой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A84827" w:rsidRPr="00F41C07" w:rsidRDefault="00A84827" w:rsidP="001E18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88C" w:rsidRDefault="002A6D92" w:rsidP="001E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088C" w:rsidRPr="00B1088C">
        <w:rPr>
          <w:rFonts w:ascii="Times New Roman" w:hAnsi="Times New Roman" w:cs="Times New Roman"/>
          <w:sz w:val="28"/>
          <w:szCs w:val="28"/>
        </w:rPr>
        <w:t>Б</w:t>
      </w:r>
      <w:r w:rsidR="00803957">
        <w:rPr>
          <w:rFonts w:ascii="Times New Roman" w:hAnsi="Times New Roman" w:cs="Times New Roman"/>
          <w:sz w:val="28"/>
          <w:szCs w:val="28"/>
        </w:rPr>
        <w:t>ыли проведены мастер-классы</w:t>
      </w:r>
      <w:proofErr w:type="gramStart"/>
      <w:r w:rsidR="008039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03957">
        <w:rPr>
          <w:rFonts w:ascii="Times New Roman" w:hAnsi="Times New Roman" w:cs="Times New Roman"/>
          <w:sz w:val="28"/>
          <w:szCs w:val="28"/>
        </w:rPr>
        <w:t xml:space="preserve"> «Использование интерактивных заданий  в </w:t>
      </w:r>
      <w:proofErr w:type="spellStart"/>
      <w:r w:rsidR="00803957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03957">
        <w:rPr>
          <w:rFonts w:ascii="Times New Roman" w:hAnsi="Times New Roman" w:cs="Times New Roman"/>
          <w:sz w:val="28"/>
          <w:szCs w:val="28"/>
        </w:rPr>
        <w:t xml:space="preserve"> работе на уроке</w:t>
      </w:r>
      <w:r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803957">
        <w:rPr>
          <w:rFonts w:ascii="Times New Roman" w:hAnsi="Times New Roman" w:cs="Times New Roman"/>
          <w:sz w:val="28"/>
          <w:szCs w:val="28"/>
        </w:rPr>
        <w:t xml:space="preserve"> к контексте ФГОС ОВЗ»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олесникова Е.В.; интерактивная игра «Я в мире профессий»-Тихонов А.С.</w:t>
      </w:r>
    </w:p>
    <w:p w:rsidR="002A6D92" w:rsidRDefault="002A6D92" w:rsidP="001E1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сожалению,  не приняли участие в марафоне мастер-классов и оказались пассивными слушателями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Бороздина Н.М., Григорьева Е.Ю., Сенкевич А.А.,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24257" w:rsidRDefault="002A6D92" w:rsidP="001E1803">
      <w:pPr>
        <w:tabs>
          <w:tab w:val="left" w:pos="3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 третьему вопросу</w:t>
      </w:r>
    </w:p>
    <w:p w:rsidR="003E71BE" w:rsidRPr="00F24257" w:rsidRDefault="00F24257" w:rsidP="001E1803">
      <w:pPr>
        <w:tabs>
          <w:tab w:val="left" w:pos="315"/>
        </w:tabs>
        <w:jc w:val="both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71BE">
        <w:rPr>
          <w:rFonts w:ascii="Times New Roman" w:hAnsi="Times New Roman" w:cs="Times New Roman"/>
          <w:sz w:val="28"/>
          <w:szCs w:val="28"/>
        </w:rPr>
        <w:t xml:space="preserve">  </w:t>
      </w:r>
      <w:r w:rsidR="002A6D92" w:rsidRPr="003E71BE">
        <w:rPr>
          <w:rFonts w:ascii="Times New Roman" w:hAnsi="Times New Roman" w:cs="Times New Roman"/>
          <w:sz w:val="28"/>
          <w:szCs w:val="28"/>
        </w:rPr>
        <w:t>Подведение итогов методического дня прошло в нетрадиционной поэтической форме</w:t>
      </w:r>
      <w:r w:rsidR="003E71BE" w:rsidRPr="003E71BE">
        <w:rPr>
          <w:rFonts w:ascii="Times New Roman" w:hAnsi="Times New Roman" w:cs="Times New Roman"/>
          <w:sz w:val="28"/>
          <w:szCs w:val="28"/>
        </w:rPr>
        <w:t>.</w:t>
      </w:r>
      <w:r w:rsidR="003E71BE">
        <w:rPr>
          <w:rFonts w:ascii="Times New Roman" w:hAnsi="Times New Roman" w:cs="Times New Roman"/>
          <w:sz w:val="28"/>
          <w:szCs w:val="28"/>
        </w:rPr>
        <w:t xml:space="preserve"> </w:t>
      </w:r>
      <w:r w:rsidR="003E71BE" w:rsidRPr="003E71BE">
        <w:rPr>
          <w:rFonts w:ascii="Times New Roman" w:hAnsi="Times New Roman" w:cs="Times New Roman"/>
          <w:sz w:val="28"/>
          <w:szCs w:val="28"/>
        </w:rPr>
        <w:t>Педагоги  выразили свое отношение к теме ме</w:t>
      </w:r>
      <w:r w:rsidR="003E71BE">
        <w:rPr>
          <w:rFonts w:ascii="Times New Roman" w:hAnsi="Times New Roman" w:cs="Times New Roman"/>
          <w:sz w:val="28"/>
          <w:szCs w:val="28"/>
        </w:rPr>
        <w:t xml:space="preserve">тодического дня и к самим мероприятиям </w:t>
      </w:r>
      <w:r w:rsidR="003E71BE" w:rsidRPr="003E71BE">
        <w:rPr>
          <w:rFonts w:ascii="Times New Roman" w:hAnsi="Times New Roman" w:cs="Times New Roman"/>
          <w:sz w:val="28"/>
          <w:szCs w:val="28"/>
        </w:rPr>
        <w:t xml:space="preserve"> в форме «</w:t>
      </w:r>
      <w:proofErr w:type="spellStart"/>
      <w:r w:rsidR="003E71BE" w:rsidRPr="003E71BE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3E71BE" w:rsidRPr="003E71BE">
        <w:rPr>
          <w:rFonts w:ascii="Times New Roman" w:hAnsi="Times New Roman" w:cs="Times New Roman"/>
          <w:sz w:val="28"/>
          <w:szCs w:val="28"/>
        </w:rPr>
        <w:t>» и «Хокку»</w:t>
      </w:r>
      <w:r w:rsidR="003E71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71BE" w:rsidRPr="003E71BE" w:rsidRDefault="003E71BE" w:rsidP="003E71BE">
      <w:pPr>
        <w:pStyle w:val="a7"/>
        <w:shd w:val="clear" w:color="auto" w:fill="FFFFFF"/>
        <w:jc w:val="center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lastRenderedPageBreak/>
        <w:t>Наше творчество</w:t>
      </w:r>
    </w:p>
    <w:p w:rsidR="003E71BE" w:rsidRPr="003E71BE" w:rsidRDefault="003E71BE" w:rsidP="003E71BE">
      <w:pPr>
        <w:pStyle w:val="a7"/>
        <w:shd w:val="clear" w:color="auto" w:fill="FFFFFF"/>
        <w:ind w:left="993" w:hanging="993"/>
        <w:jc w:val="center"/>
        <w:rPr>
          <w:rStyle w:val="a8"/>
          <w:b w:val="0"/>
          <w:sz w:val="28"/>
          <w:szCs w:val="28"/>
        </w:rPr>
      </w:pPr>
      <w:proofErr w:type="spellStart"/>
      <w:r w:rsidRPr="003E71BE">
        <w:rPr>
          <w:rStyle w:val="a8"/>
          <w:b w:val="0"/>
          <w:sz w:val="28"/>
          <w:szCs w:val="28"/>
        </w:rPr>
        <w:t>Синквейны</w:t>
      </w:r>
      <w:proofErr w:type="spellEnd"/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ind w:left="709" w:hanging="283"/>
        <w:rPr>
          <w:rStyle w:val="a8"/>
          <w:b w:val="0"/>
          <w:sz w:val="28"/>
          <w:szCs w:val="28"/>
        </w:rPr>
      </w:pPr>
      <w:proofErr w:type="spellStart"/>
      <w:r w:rsidRPr="003E71BE">
        <w:rPr>
          <w:rStyle w:val="a8"/>
          <w:b w:val="0"/>
          <w:sz w:val="28"/>
          <w:szCs w:val="28"/>
        </w:rPr>
        <w:t>Методдень</w:t>
      </w:r>
      <w:proofErr w:type="spellEnd"/>
      <w:r w:rsidRPr="003E71BE">
        <w:rPr>
          <w:rStyle w:val="a8"/>
          <w:b w:val="0"/>
          <w:sz w:val="28"/>
          <w:szCs w:val="28"/>
        </w:rPr>
        <w:t>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Полезный. Поучительный.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Удивляет. Окрыляет. Развивает.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Дает возможность для творческой деятельности.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Развитие.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</w:rPr>
      </w:pPr>
      <w:proofErr w:type="spellStart"/>
      <w:r w:rsidRPr="003E71BE">
        <w:rPr>
          <w:rStyle w:val="a8"/>
          <w:b w:val="0"/>
        </w:rPr>
        <w:t>Ханяева</w:t>
      </w:r>
      <w:proofErr w:type="spellEnd"/>
      <w:r w:rsidRPr="003E71BE">
        <w:rPr>
          <w:rStyle w:val="a8"/>
          <w:b w:val="0"/>
        </w:rPr>
        <w:t xml:space="preserve"> Н.С. (учитель начальных классов)</w:t>
      </w:r>
    </w:p>
    <w:p w:rsidR="003E71BE" w:rsidRPr="003E71BE" w:rsidRDefault="003E71BE" w:rsidP="003E71BE">
      <w:pPr>
        <w:pStyle w:val="a7"/>
        <w:shd w:val="clear" w:color="auto" w:fill="FFFFFF"/>
        <w:jc w:val="right"/>
        <w:rPr>
          <w:rStyle w:val="a8"/>
          <w:b w:val="0"/>
        </w:rPr>
      </w:pP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Профориентация.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Ранняя. Нужная.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Направлять. Помогать. Выбирать.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Правильный выбор </w:t>
      </w:r>
      <w:proofErr w:type="gramStart"/>
      <w:r w:rsidRPr="003E71BE">
        <w:rPr>
          <w:rStyle w:val="a8"/>
          <w:b w:val="0"/>
          <w:sz w:val="28"/>
          <w:szCs w:val="28"/>
        </w:rPr>
        <w:t>профессии-путь</w:t>
      </w:r>
      <w:proofErr w:type="gramEnd"/>
      <w:r w:rsidRPr="003E71BE">
        <w:rPr>
          <w:rStyle w:val="a8"/>
          <w:b w:val="0"/>
          <w:sz w:val="28"/>
          <w:szCs w:val="28"/>
        </w:rPr>
        <w:t xml:space="preserve"> к успеху.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Выбор.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</w:rPr>
      </w:pPr>
      <w:r w:rsidRPr="003E71BE">
        <w:rPr>
          <w:rStyle w:val="a8"/>
          <w:b w:val="0"/>
          <w:sz w:val="28"/>
          <w:szCs w:val="28"/>
        </w:rPr>
        <w:t xml:space="preserve"> </w:t>
      </w:r>
      <w:r w:rsidRPr="003E71BE">
        <w:rPr>
          <w:rStyle w:val="a8"/>
          <w:b w:val="0"/>
        </w:rPr>
        <w:t>Колесникова Е.В. (учитель математики)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Дети.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Особенные</w:t>
      </w:r>
      <w:proofErr w:type="gramStart"/>
      <w:r w:rsidRPr="003E71BE">
        <w:rPr>
          <w:rStyle w:val="a8"/>
          <w:b w:val="0"/>
          <w:sz w:val="28"/>
          <w:szCs w:val="28"/>
        </w:rPr>
        <w:t xml:space="preserve"> .</w:t>
      </w:r>
      <w:proofErr w:type="gramEnd"/>
      <w:r w:rsidRPr="003E71BE">
        <w:rPr>
          <w:rStyle w:val="a8"/>
          <w:b w:val="0"/>
          <w:sz w:val="28"/>
          <w:szCs w:val="28"/>
        </w:rPr>
        <w:t>Нуждающиеся.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Учатся. Общаются. Развиваются.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Надо помочь им в жизни определиться.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В профессии.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</w:rPr>
      </w:pPr>
      <w:r w:rsidRPr="003E71BE">
        <w:rPr>
          <w:rStyle w:val="a8"/>
          <w:b w:val="0"/>
        </w:rPr>
        <w:t>Ерохина Н.А. (учитель математики)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</w:rPr>
      </w:pP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Профессия.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Любимая. Достойная.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Выбирать. Учиться. Работать.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Профессия по душе </w:t>
      </w:r>
      <w:proofErr w:type="gramStart"/>
      <w:r w:rsidRPr="003E71BE">
        <w:rPr>
          <w:rStyle w:val="a8"/>
          <w:b w:val="0"/>
          <w:sz w:val="28"/>
          <w:szCs w:val="28"/>
        </w:rPr>
        <w:t>-э</w:t>
      </w:r>
      <w:proofErr w:type="gramEnd"/>
      <w:r w:rsidRPr="003E71BE">
        <w:rPr>
          <w:rStyle w:val="a8"/>
          <w:b w:val="0"/>
          <w:sz w:val="28"/>
          <w:szCs w:val="28"/>
        </w:rPr>
        <w:t>то счастье.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Жизнь.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jc w:val="right"/>
        <w:rPr>
          <w:rStyle w:val="a8"/>
          <w:b w:val="0"/>
        </w:rPr>
      </w:pPr>
      <w:r w:rsidRPr="003E71BE">
        <w:rPr>
          <w:rStyle w:val="a8"/>
          <w:b w:val="0"/>
        </w:rPr>
        <w:t xml:space="preserve">Тихонов А.С. (учитель </w:t>
      </w:r>
      <w:proofErr w:type="spellStart"/>
      <w:r w:rsidRPr="003E71BE">
        <w:rPr>
          <w:rStyle w:val="a8"/>
          <w:b w:val="0"/>
        </w:rPr>
        <w:t>биологии</w:t>
      </w:r>
      <w:proofErr w:type="gramStart"/>
      <w:r w:rsidRPr="003E71BE">
        <w:rPr>
          <w:rStyle w:val="a8"/>
          <w:b w:val="0"/>
        </w:rPr>
        <w:t>,х</w:t>
      </w:r>
      <w:proofErr w:type="gramEnd"/>
      <w:r w:rsidRPr="003E71BE">
        <w:rPr>
          <w:rStyle w:val="a8"/>
          <w:b w:val="0"/>
        </w:rPr>
        <w:t>имии,географии</w:t>
      </w:r>
      <w:proofErr w:type="spellEnd"/>
      <w:r w:rsidRPr="003E71BE">
        <w:rPr>
          <w:rStyle w:val="a8"/>
          <w:b w:val="0"/>
        </w:rPr>
        <w:t>)</w:t>
      </w:r>
    </w:p>
    <w:p w:rsidR="003E71BE" w:rsidRPr="003E71BE" w:rsidRDefault="003E71BE" w:rsidP="003E71BE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3E71BE" w:rsidRPr="003E71BE" w:rsidRDefault="003E71BE" w:rsidP="003E71BE">
      <w:pPr>
        <w:pStyle w:val="a7"/>
        <w:shd w:val="clear" w:color="auto" w:fill="FFFFFF"/>
        <w:tabs>
          <w:tab w:val="left" w:pos="6795"/>
        </w:tabs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                                                  Хокку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ab/>
        <w:t>Выбрать профессию по душе.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Учиться и работать.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Жизнь удалась.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jc w:val="right"/>
        <w:rPr>
          <w:rStyle w:val="a8"/>
          <w:b w:val="0"/>
        </w:rPr>
      </w:pPr>
      <w:r w:rsidRPr="003E71BE">
        <w:rPr>
          <w:rStyle w:val="a8"/>
          <w:b w:val="0"/>
        </w:rPr>
        <w:t>Тихонов А.С.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ab/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 Современная школа.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 Обучают детей всех способностей.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 А где специалистов взять…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jc w:val="right"/>
        <w:rPr>
          <w:rStyle w:val="a8"/>
          <w:b w:val="0"/>
        </w:rPr>
      </w:pPr>
      <w:r w:rsidRPr="003E71BE">
        <w:rPr>
          <w:rStyle w:val="a8"/>
          <w:b w:val="0"/>
        </w:rPr>
        <w:t>Ерохина Н.А.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ab/>
        <w:t xml:space="preserve">Методический день по ОВЗ </w:t>
      </w:r>
      <w:proofErr w:type="gramStart"/>
      <w:r w:rsidRPr="003E71BE">
        <w:rPr>
          <w:rStyle w:val="a8"/>
          <w:b w:val="0"/>
          <w:sz w:val="28"/>
          <w:szCs w:val="28"/>
        </w:rPr>
        <w:t>–х</w:t>
      </w:r>
      <w:proofErr w:type="gramEnd"/>
      <w:r w:rsidRPr="003E71BE">
        <w:rPr>
          <w:rStyle w:val="a8"/>
          <w:b w:val="0"/>
          <w:sz w:val="28"/>
          <w:szCs w:val="28"/>
        </w:rPr>
        <w:t xml:space="preserve">орошо. 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t xml:space="preserve">              Это нужно!</w:t>
      </w:r>
    </w:p>
    <w:p w:rsidR="003E71BE" w:rsidRPr="003E71BE" w:rsidRDefault="003E71BE" w:rsidP="003E71BE">
      <w:pPr>
        <w:pStyle w:val="a7"/>
        <w:shd w:val="clear" w:color="auto" w:fill="FFFFFF"/>
        <w:tabs>
          <w:tab w:val="left" w:pos="945"/>
        </w:tabs>
        <w:spacing w:before="0" w:beforeAutospacing="0" w:after="0" w:afterAutospacing="0"/>
        <w:rPr>
          <w:rStyle w:val="a8"/>
          <w:b w:val="0"/>
          <w:sz w:val="28"/>
          <w:szCs w:val="28"/>
        </w:rPr>
      </w:pPr>
      <w:r w:rsidRPr="003E71BE">
        <w:rPr>
          <w:rStyle w:val="a8"/>
          <w:b w:val="0"/>
          <w:sz w:val="28"/>
          <w:szCs w:val="28"/>
        </w:rPr>
        <w:lastRenderedPageBreak/>
        <w:t xml:space="preserve">              Стараемся!</w:t>
      </w:r>
    </w:p>
    <w:p w:rsidR="002A6D92" w:rsidRDefault="00F24257" w:rsidP="003E71BE">
      <w:pPr>
        <w:pStyle w:val="a7"/>
        <w:shd w:val="clear" w:color="auto" w:fill="FFFFFF"/>
        <w:jc w:val="right"/>
        <w:rPr>
          <w:rStyle w:val="a8"/>
          <w:b w:val="0"/>
        </w:rPr>
      </w:pPr>
      <w:r>
        <w:rPr>
          <w:rStyle w:val="a8"/>
          <w:b w:val="0"/>
        </w:rPr>
        <w:t>Тихонов А.С.</w:t>
      </w:r>
    </w:p>
    <w:p w:rsidR="00F24257" w:rsidRDefault="00F24257" w:rsidP="003E71BE">
      <w:pPr>
        <w:pStyle w:val="a7"/>
        <w:shd w:val="clear" w:color="auto" w:fill="FFFFFF"/>
        <w:jc w:val="right"/>
        <w:rPr>
          <w:rStyle w:val="a8"/>
          <w:b w:val="0"/>
        </w:rPr>
      </w:pPr>
    </w:p>
    <w:p w:rsidR="00F24257" w:rsidRDefault="00F24257" w:rsidP="003E71BE">
      <w:pPr>
        <w:pStyle w:val="a7"/>
        <w:shd w:val="clear" w:color="auto" w:fill="FFFFFF"/>
        <w:jc w:val="right"/>
        <w:rPr>
          <w:rStyle w:val="a8"/>
          <w:b w:val="0"/>
        </w:rPr>
      </w:pPr>
    </w:p>
    <w:p w:rsidR="00F24257" w:rsidRPr="00F24257" w:rsidRDefault="00F24257" w:rsidP="00F24257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Наградили почетными грамотами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Хаританович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Шелеменцеву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за качественную подготовку и проведение открытых занятий.</w:t>
      </w:r>
    </w:p>
    <w:p w:rsidR="000F79A3" w:rsidRPr="007104D1" w:rsidRDefault="000F79A3" w:rsidP="000F7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D1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0F79A3" w:rsidRDefault="003E71BE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методические рекомендации «Организация работы по профориентации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профадаптации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детей-инвалидов и лиц с ОВЗ» (автор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Г.В.Резапкина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B16C3" w:rsidRDefault="003E71BE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индивидуальные планы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учащихся ОВЗ.</w:t>
      </w:r>
    </w:p>
    <w:p w:rsidR="0033305D" w:rsidRPr="0033305D" w:rsidRDefault="00250E5C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Информацию, </w:t>
      </w:r>
      <w:r w:rsidR="0033305D" w:rsidRPr="00333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</w:t>
      </w:r>
      <w:r w:rsidR="00333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нную на мероприятиях методического дня</w:t>
      </w:r>
      <w:r w:rsidR="0033305D" w:rsidRPr="00333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принять к сведению и использовать в работе.</w:t>
      </w:r>
    </w:p>
    <w:p w:rsidR="008F0F2D" w:rsidRDefault="008F0F2D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ряд семинаров по реализации ФГОС для детей с ОВЗ.</w:t>
      </w:r>
    </w:p>
    <w:p w:rsidR="00250E5C" w:rsidRDefault="00250E5C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Воспитателям дошкольной группы разработать и провести  открыт</w:t>
      </w:r>
      <w:r w:rsidR="007728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занятия с воспитанниками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250E5C" w:rsidRPr="00CB16C3" w:rsidRDefault="00250E5C" w:rsidP="00CB16C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и воспитателям подготовить отчет за 1-ое полугодие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с воспитанниками и учащимися.</w:t>
      </w:r>
    </w:p>
    <w:p w:rsidR="00B1088C" w:rsidRPr="00B1088C" w:rsidRDefault="00B1088C" w:rsidP="000F79A3">
      <w:pPr>
        <w:rPr>
          <w:rFonts w:ascii="Times New Roman" w:hAnsi="Times New Roman" w:cs="Times New Roman"/>
          <w:b/>
          <w:sz w:val="28"/>
          <w:szCs w:val="28"/>
        </w:rPr>
      </w:pPr>
    </w:p>
    <w:p w:rsidR="00B1088C" w:rsidRDefault="00B1088C" w:rsidP="00B1088C">
      <w:pPr>
        <w:rPr>
          <w:rFonts w:ascii="Times New Roman" w:hAnsi="Times New Roman" w:cs="Times New Roman"/>
          <w:sz w:val="28"/>
          <w:szCs w:val="28"/>
        </w:rPr>
      </w:pPr>
    </w:p>
    <w:p w:rsidR="00B1088C" w:rsidRDefault="00B1088C" w:rsidP="00B1088C">
      <w:pPr>
        <w:rPr>
          <w:rFonts w:ascii="Times New Roman" w:hAnsi="Times New Roman" w:cs="Times New Roman"/>
          <w:sz w:val="28"/>
          <w:szCs w:val="28"/>
        </w:rPr>
      </w:pPr>
    </w:p>
    <w:p w:rsidR="00B1088C" w:rsidRPr="00D54459" w:rsidRDefault="00B1088C" w:rsidP="009320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320C1" w:rsidRPr="005932FC" w:rsidRDefault="009320C1" w:rsidP="009320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32FC" w:rsidRPr="005932FC" w:rsidRDefault="005932FC" w:rsidP="00693A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32FC" w:rsidRPr="0059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AEC"/>
    <w:multiLevelType w:val="hybridMultilevel"/>
    <w:tmpl w:val="8972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DF"/>
    <w:rsid w:val="00014CE6"/>
    <w:rsid w:val="000F79A3"/>
    <w:rsid w:val="00156319"/>
    <w:rsid w:val="001A7177"/>
    <w:rsid w:val="001E1803"/>
    <w:rsid w:val="00250E5C"/>
    <w:rsid w:val="002A6D92"/>
    <w:rsid w:val="0033305D"/>
    <w:rsid w:val="003E71BE"/>
    <w:rsid w:val="005932FC"/>
    <w:rsid w:val="0061191E"/>
    <w:rsid w:val="0068719A"/>
    <w:rsid w:val="00693A2B"/>
    <w:rsid w:val="007104D1"/>
    <w:rsid w:val="007728E4"/>
    <w:rsid w:val="00803957"/>
    <w:rsid w:val="008600DF"/>
    <w:rsid w:val="008F0F2D"/>
    <w:rsid w:val="009320C1"/>
    <w:rsid w:val="0094739F"/>
    <w:rsid w:val="00A1119D"/>
    <w:rsid w:val="00A84827"/>
    <w:rsid w:val="00B1088C"/>
    <w:rsid w:val="00C91AF9"/>
    <w:rsid w:val="00CB16C3"/>
    <w:rsid w:val="00D54459"/>
    <w:rsid w:val="00D852B5"/>
    <w:rsid w:val="00DF5788"/>
    <w:rsid w:val="00F24257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7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6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78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E7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</dc:creator>
  <cp:keywords/>
  <dc:description/>
  <cp:lastModifiedBy>ETC</cp:lastModifiedBy>
  <cp:revision>18</cp:revision>
  <cp:lastPrinted>2016-06-21T08:57:00Z</cp:lastPrinted>
  <dcterms:created xsi:type="dcterms:W3CDTF">2016-05-15T23:34:00Z</dcterms:created>
  <dcterms:modified xsi:type="dcterms:W3CDTF">2017-06-17T00:36:00Z</dcterms:modified>
</cp:coreProperties>
</file>