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1650" w14:textId="4EBDBB8F" w:rsidR="000E64B1" w:rsidRDefault="00494C35" w:rsidP="00494C3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94C35">
        <w:rPr>
          <w:rFonts w:eastAsia="Calibri"/>
          <w:sz w:val="28"/>
          <w:szCs w:val="28"/>
          <w:lang w:eastAsia="en-US"/>
        </w:rPr>
        <w:object w:dxaOrig="8940" w:dyaOrig="12630" w14:anchorId="5BE06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56893456" r:id="rId7"/>
        </w:object>
      </w:r>
    </w:p>
    <w:p w14:paraId="5FD1495E" w14:textId="77777777" w:rsidR="00494C35" w:rsidRDefault="00494C35" w:rsidP="00494C3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7AF894FB" w14:textId="77777777" w:rsidR="00494C35" w:rsidRDefault="00494C35" w:rsidP="00494C3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2D78485C" w14:textId="77777777" w:rsidR="00494C35" w:rsidRPr="000E64B1" w:rsidRDefault="00494C35" w:rsidP="00494C35">
      <w:pPr>
        <w:spacing w:line="360" w:lineRule="auto"/>
        <w:jc w:val="center"/>
        <w:rPr>
          <w:rFonts w:eastAsia="Calibri"/>
          <w:b/>
          <w:bCs/>
          <w:sz w:val="44"/>
          <w:szCs w:val="44"/>
          <w:lang w:eastAsia="en-US"/>
        </w:rPr>
      </w:pPr>
      <w:bookmarkStart w:id="0" w:name="_GoBack"/>
      <w:bookmarkEnd w:id="0"/>
    </w:p>
    <w:p w14:paraId="4150CACE" w14:textId="77777777" w:rsidR="003C7E2B" w:rsidRDefault="003C7E2B" w:rsidP="003C7E2B">
      <w:pPr>
        <w:ind w:right="176"/>
        <w:jc w:val="center"/>
        <w:rPr>
          <w:b/>
          <w:bCs/>
          <w:sz w:val="28"/>
          <w:szCs w:val="28"/>
        </w:rPr>
      </w:pPr>
    </w:p>
    <w:p w14:paraId="53811355" w14:textId="77777777" w:rsidR="003C7E2B" w:rsidRDefault="003C7E2B" w:rsidP="003C7E2B">
      <w:pPr>
        <w:ind w:right="176"/>
        <w:jc w:val="center"/>
        <w:rPr>
          <w:b/>
          <w:bCs/>
          <w:sz w:val="28"/>
          <w:szCs w:val="28"/>
        </w:rPr>
      </w:pPr>
    </w:p>
    <w:p w14:paraId="19CF7D32" w14:textId="77777777" w:rsidR="003C7E2B" w:rsidRDefault="003C7E2B" w:rsidP="003C7E2B">
      <w:pPr>
        <w:ind w:right="176"/>
        <w:jc w:val="center"/>
        <w:rPr>
          <w:b/>
          <w:bCs/>
          <w:sz w:val="28"/>
          <w:szCs w:val="28"/>
        </w:rPr>
      </w:pPr>
    </w:p>
    <w:p w14:paraId="4802AE6C" w14:textId="77777777" w:rsidR="003C7E2B" w:rsidRDefault="003C7E2B" w:rsidP="003C7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 курса «Проектная деятельность»</w:t>
      </w:r>
    </w:p>
    <w:p w14:paraId="29EA351C" w14:textId="77777777" w:rsidR="003C7E2B" w:rsidRPr="008A5739" w:rsidRDefault="003C7E2B" w:rsidP="003C7E2B">
      <w:pPr>
        <w:jc w:val="center"/>
        <w:rPr>
          <w:b/>
          <w:bCs/>
          <w:sz w:val="28"/>
          <w:szCs w:val="28"/>
        </w:rPr>
      </w:pPr>
    </w:p>
    <w:p w14:paraId="19043EC7" w14:textId="77777777" w:rsidR="003C7E2B" w:rsidRPr="00C613C3" w:rsidRDefault="003C7E2B" w:rsidP="003C7E2B">
      <w:pPr>
        <w:tabs>
          <w:tab w:val="left" w:pos="8100"/>
        </w:tabs>
        <w:jc w:val="right"/>
        <w:rPr>
          <w:i/>
          <w:sz w:val="22"/>
          <w:szCs w:val="22"/>
        </w:rPr>
      </w:pPr>
      <w:r w:rsidRPr="00C613C3">
        <w:rPr>
          <w:i/>
          <w:sz w:val="22"/>
          <w:szCs w:val="22"/>
        </w:rPr>
        <w:t>Знание составляется из мелких крупинок ежедневного опыта.</w:t>
      </w:r>
    </w:p>
    <w:p w14:paraId="52E91655" w14:textId="77777777" w:rsidR="003C7E2B" w:rsidRPr="00F6429C" w:rsidRDefault="003C7E2B" w:rsidP="003C7E2B">
      <w:pPr>
        <w:tabs>
          <w:tab w:val="left" w:pos="8100"/>
        </w:tabs>
        <w:jc w:val="right"/>
        <w:rPr>
          <w:i/>
          <w:sz w:val="22"/>
          <w:szCs w:val="22"/>
        </w:rPr>
      </w:pPr>
      <w:r w:rsidRPr="00F6429C">
        <w:rPr>
          <w:i/>
          <w:sz w:val="22"/>
          <w:szCs w:val="22"/>
        </w:rPr>
        <w:t>Д.И.Писарев</w:t>
      </w:r>
    </w:p>
    <w:p w14:paraId="530AA401" w14:textId="77777777" w:rsidR="003C7E2B" w:rsidRPr="00F6429C" w:rsidRDefault="003C7E2B" w:rsidP="003C7E2B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F6429C">
        <w:rPr>
          <w:sz w:val="22"/>
          <w:szCs w:val="22"/>
        </w:rPr>
        <w:t>общеучебные</w:t>
      </w:r>
      <w:proofErr w:type="spellEnd"/>
      <w:r w:rsidRPr="00F6429C">
        <w:rPr>
          <w:sz w:val="22"/>
          <w:szCs w:val="22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14:paraId="5A428E22" w14:textId="77777777" w:rsidR="003C7E2B" w:rsidRPr="00F6429C" w:rsidRDefault="003C7E2B" w:rsidP="003C7E2B">
      <w:pPr>
        <w:pStyle w:val="a3"/>
        <w:spacing w:line="276" w:lineRule="auto"/>
        <w:ind w:firstLine="567"/>
        <w:jc w:val="both"/>
        <w:rPr>
          <w:b/>
          <w:sz w:val="22"/>
          <w:szCs w:val="22"/>
        </w:rPr>
      </w:pPr>
      <w:r w:rsidRPr="00F6429C">
        <w:rPr>
          <w:sz w:val="22"/>
          <w:szCs w:val="22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F6429C">
        <w:rPr>
          <w:b/>
          <w:sz w:val="22"/>
          <w:szCs w:val="22"/>
        </w:rPr>
        <w:t xml:space="preserve"> </w:t>
      </w:r>
    </w:p>
    <w:p w14:paraId="46538B0A" w14:textId="77777777" w:rsidR="003C7E2B" w:rsidRPr="00F6429C" w:rsidRDefault="003C7E2B" w:rsidP="003C7E2B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b/>
          <w:sz w:val="22"/>
          <w:szCs w:val="22"/>
        </w:rPr>
        <w:t>Проектно-исследовательская деятельность</w:t>
      </w:r>
      <w:r w:rsidRPr="00F6429C">
        <w:rPr>
          <w:sz w:val="22"/>
          <w:szCs w:val="22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14:paraId="0E09CC90" w14:textId="77777777" w:rsidR="003C7E2B" w:rsidRPr="00F6429C" w:rsidRDefault="003C7E2B" w:rsidP="003C7E2B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14:paraId="28F96032" w14:textId="77777777" w:rsidR="003C7E2B" w:rsidRPr="00F6429C" w:rsidRDefault="003C7E2B" w:rsidP="003C7E2B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b/>
          <w:i/>
          <w:sz w:val="22"/>
          <w:szCs w:val="22"/>
        </w:rPr>
        <w:t>Актуальность</w:t>
      </w:r>
      <w:r w:rsidRPr="00F6429C">
        <w:rPr>
          <w:sz w:val="22"/>
          <w:szCs w:val="22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14:paraId="01EC1444" w14:textId="77777777" w:rsidR="003C7E2B" w:rsidRPr="00F6429C" w:rsidRDefault="003C7E2B" w:rsidP="003C7E2B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b/>
          <w:i/>
          <w:sz w:val="22"/>
          <w:szCs w:val="22"/>
        </w:rPr>
        <w:t>Актуальность</w:t>
      </w:r>
      <w:r w:rsidRPr="00F6429C">
        <w:rPr>
          <w:sz w:val="22"/>
          <w:szCs w:val="22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58D22DB9" w14:textId="77777777" w:rsidR="003C7E2B" w:rsidRPr="00F6429C" w:rsidRDefault="003C7E2B" w:rsidP="003C7E2B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 xml:space="preserve">Программа позволяет реализовать актуальные в настоящее время компетентностный, </w:t>
      </w:r>
      <w:proofErr w:type="gramStart"/>
      <w:r w:rsidRPr="00F6429C">
        <w:rPr>
          <w:sz w:val="22"/>
          <w:szCs w:val="22"/>
        </w:rPr>
        <w:t>личностно-ориентированный</w:t>
      </w:r>
      <w:proofErr w:type="gramEnd"/>
      <w:r w:rsidRPr="00F6429C">
        <w:rPr>
          <w:sz w:val="22"/>
          <w:szCs w:val="22"/>
        </w:rPr>
        <w:t xml:space="preserve">,  деятельностный подходы.  </w:t>
      </w:r>
    </w:p>
    <w:p w14:paraId="1230F4D1" w14:textId="77777777" w:rsidR="003C7E2B" w:rsidRPr="00F6429C" w:rsidRDefault="003C7E2B" w:rsidP="003C7E2B">
      <w:pPr>
        <w:pStyle w:val="a3"/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 xml:space="preserve">  </w:t>
      </w:r>
    </w:p>
    <w:p w14:paraId="7B2CC1E6" w14:textId="77777777" w:rsidR="003C7E2B" w:rsidRPr="00F6429C" w:rsidRDefault="003C7E2B" w:rsidP="003C7E2B">
      <w:pPr>
        <w:pStyle w:val="a3"/>
        <w:spacing w:line="276" w:lineRule="auto"/>
        <w:ind w:left="36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Цель и задачи курса «Проектная деятельность»</w:t>
      </w:r>
    </w:p>
    <w:p w14:paraId="7F179BCC" w14:textId="77777777" w:rsidR="003C7E2B" w:rsidRPr="00F6429C" w:rsidRDefault="003C7E2B" w:rsidP="003C7E2B">
      <w:pPr>
        <w:pStyle w:val="a3"/>
        <w:spacing w:line="276" w:lineRule="auto"/>
        <w:rPr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Цель программы:</w:t>
      </w:r>
      <w:r w:rsidRPr="00F6429C">
        <w:rPr>
          <w:sz w:val="22"/>
          <w:szCs w:val="22"/>
        </w:rPr>
        <w:t xml:space="preserve"> создание условий для успешного освоения учениками основ проектно-исследовательской деятельности.</w:t>
      </w:r>
    </w:p>
    <w:p w14:paraId="47C0DC11" w14:textId="77777777" w:rsidR="003C7E2B" w:rsidRPr="00F6429C" w:rsidRDefault="003C7E2B" w:rsidP="003C7E2B">
      <w:pPr>
        <w:pStyle w:val="a3"/>
        <w:spacing w:line="276" w:lineRule="auto"/>
        <w:rPr>
          <w:b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Задачи программы:</w:t>
      </w:r>
    </w:p>
    <w:p w14:paraId="4CC754DD" w14:textId="77777777" w:rsidR="003C7E2B" w:rsidRPr="00F6429C" w:rsidRDefault="003C7E2B" w:rsidP="003C7E2B">
      <w:pPr>
        <w:pStyle w:val="a3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формировать представление об исследовательском обучении как ведущем способе учебной деятельности;</w:t>
      </w:r>
    </w:p>
    <w:p w14:paraId="160F7037" w14:textId="77777777" w:rsidR="003C7E2B" w:rsidRPr="00F6429C" w:rsidRDefault="003C7E2B" w:rsidP="003C7E2B">
      <w:pPr>
        <w:pStyle w:val="a3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 xml:space="preserve"> обучать специальным знаниям, необходимым для проведения самостоятельных исследований;</w:t>
      </w:r>
    </w:p>
    <w:p w14:paraId="69509DDC" w14:textId="77777777" w:rsidR="003C7E2B" w:rsidRPr="00F6429C" w:rsidRDefault="003C7E2B" w:rsidP="003C7E2B">
      <w:pPr>
        <w:pStyle w:val="a3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формировать и развивать умения и навыки исследовательского поиска;</w:t>
      </w:r>
    </w:p>
    <w:p w14:paraId="54C4DD62" w14:textId="77777777" w:rsidR="003C7E2B" w:rsidRPr="00F6429C" w:rsidRDefault="003C7E2B" w:rsidP="003C7E2B">
      <w:pPr>
        <w:pStyle w:val="a3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развивать познавательные потребности и способности, креативность,</w:t>
      </w:r>
    </w:p>
    <w:p w14:paraId="1F6DD7FD" w14:textId="77777777" w:rsidR="003C7E2B" w:rsidRPr="00F6429C" w:rsidRDefault="003C7E2B" w:rsidP="003C7E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развивать  коммуникативные навыки (партнерское общение);</w:t>
      </w:r>
    </w:p>
    <w:p w14:paraId="5403C127" w14:textId="77777777" w:rsidR="003C7E2B" w:rsidRPr="00F6429C" w:rsidRDefault="003C7E2B" w:rsidP="003C7E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формировать навыки работы с информацией (сбор, систематизация, хранение, использование);</w:t>
      </w:r>
    </w:p>
    <w:p w14:paraId="2F15D082" w14:textId="77777777" w:rsidR="003C7E2B" w:rsidRPr="00F6429C" w:rsidRDefault="003C7E2B" w:rsidP="003C7E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t>формировать умения оценивать свои возможности, осознавать свои интересы и делать осознанный выбор.</w:t>
      </w:r>
    </w:p>
    <w:p w14:paraId="72ECCECF" w14:textId="77777777" w:rsidR="003C7E2B" w:rsidRPr="00F6429C" w:rsidRDefault="003C7E2B" w:rsidP="003C7E2B">
      <w:pPr>
        <w:pStyle w:val="a3"/>
        <w:ind w:firstLine="567"/>
        <w:jc w:val="both"/>
        <w:rPr>
          <w:u w:val="single"/>
        </w:rPr>
      </w:pPr>
      <w:proofErr w:type="gramStart"/>
      <w:r w:rsidRPr="00F6429C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</w:t>
      </w:r>
      <w:r>
        <w:t xml:space="preserve"> </w:t>
      </w:r>
      <w:r w:rsidRPr="00F6429C">
        <w:lastRenderedPageBreak/>
        <w:t>навыки овладения теоретическими знаниями по теме своей работы и шире; умения оформлять доклад,  исследовательскую работу</w:t>
      </w:r>
      <w:r w:rsidRPr="00F6429C">
        <w:rPr>
          <w:u w:val="single"/>
        </w:rPr>
        <w:t>.</w:t>
      </w:r>
      <w:proofErr w:type="gramEnd"/>
    </w:p>
    <w:p w14:paraId="01C6D543" w14:textId="77777777" w:rsidR="003C7E2B" w:rsidRDefault="003C7E2B" w:rsidP="003C7E2B">
      <w:pPr>
        <w:jc w:val="both"/>
        <w:rPr>
          <w:i/>
          <w:color w:val="808080"/>
        </w:rPr>
      </w:pPr>
    </w:p>
    <w:p w14:paraId="43F01AC5" w14:textId="77777777" w:rsidR="003C7E2B" w:rsidRPr="00262D91" w:rsidRDefault="003C7E2B" w:rsidP="003C7E2B">
      <w:pPr>
        <w:jc w:val="both"/>
        <w:rPr>
          <w:b/>
        </w:rPr>
      </w:pPr>
      <w:r w:rsidRPr="004F3DD1">
        <w:rPr>
          <w:i/>
        </w:rPr>
        <w:t xml:space="preserve"> </w:t>
      </w:r>
      <w:r w:rsidRPr="00262D91">
        <w:rPr>
          <w:b/>
        </w:rPr>
        <w:t>Группы умений, которые формирует курс:</w:t>
      </w:r>
    </w:p>
    <w:p w14:paraId="6D3FD095" w14:textId="77777777" w:rsidR="003C7E2B" w:rsidRPr="004F3DD1" w:rsidRDefault="003C7E2B" w:rsidP="003C7E2B">
      <w:pPr>
        <w:pStyle w:val="a6"/>
        <w:numPr>
          <w:ilvl w:val="0"/>
          <w:numId w:val="11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14:paraId="4431CCE1" w14:textId="77777777" w:rsidR="003C7E2B" w:rsidRPr="004F3DD1" w:rsidRDefault="003C7E2B" w:rsidP="003C7E2B">
      <w:pPr>
        <w:pStyle w:val="a6"/>
        <w:numPr>
          <w:ilvl w:val="0"/>
          <w:numId w:val="11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4F3DD1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14:paraId="458DAB2E" w14:textId="77777777" w:rsidR="003C7E2B" w:rsidRPr="004F3DD1" w:rsidRDefault="003C7E2B" w:rsidP="003C7E2B">
      <w:pPr>
        <w:pStyle w:val="a6"/>
        <w:numPr>
          <w:ilvl w:val="0"/>
          <w:numId w:val="11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4F3DD1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14:paraId="66ECDC93" w14:textId="77777777" w:rsidR="003C7E2B" w:rsidRPr="004F3DD1" w:rsidRDefault="003C7E2B" w:rsidP="003C7E2B">
      <w:pPr>
        <w:pStyle w:val="a6"/>
        <w:numPr>
          <w:ilvl w:val="0"/>
          <w:numId w:val="11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4F3DD1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14:paraId="27D6DD94" w14:textId="77777777" w:rsidR="003C7E2B" w:rsidRPr="004F3DD1" w:rsidRDefault="003C7E2B" w:rsidP="003C7E2B">
      <w:pPr>
        <w:pStyle w:val="a6"/>
        <w:numPr>
          <w:ilvl w:val="0"/>
          <w:numId w:val="11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4F3DD1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4F3DD1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14:paraId="78FF3900" w14:textId="77777777" w:rsidR="003C7E2B" w:rsidRPr="004F3DD1" w:rsidRDefault="003C7E2B" w:rsidP="003C7E2B">
      <w:pPr>
        <w:pStyle w:val="a6"/>
        <w:numPr>
          <w:ilvl w:val="0"/>
          <w:numId w:val="11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proofErr w:type="gramStart"/>
      <w:r w:rsidRPr="004F3DD1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4F3DD1">
        <w:rPr>
          <w:rFonts w:ascii="Times New Roman" w:hAnsi="Times New Roman" w:cs="Times New Roman"/>
          <w:lang w:bidi="he-IL"/>
        </w:rPr>
        <w:softHyphen/>
        <w:t xml:space="preserve">тивном деле); </w:t>
      </w:r>
      <w:proofErr w:type="gramEnd"/>
    </w:p>
    <w:p w14:paraId="723AA4B7" w14:textId="77777777" w:rsidR="003C7E2B" w:rsidRDefault="003C7E2B" w:rsidP="003C7E2B">
      <w:pPr>
        <w:pStyle w:val="a3"/>
        <w:spacing w:line="276" w:lineRule="auto"/>
        <w:ind w:left="360"/>
        <w:rPr>
          <w:lang w:bidi="he-IL"/>
        </w:rPr>
      </w:pPr>
      <w:r w:rsidRPr="004F3DD1">
        <w:rPr>
          <w:lang w:bidi="he-IL"/>
        </w:rPr>
        <w:t xml:space="preserve">менеджерские (проектировать процесс; планировать деятельность </w:t>
      </w:r>
      <w:r w:rsidRPr="004F3DD1">
        <w:rPr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14:paraId="4ECDFA17" w14:textId="77777777" w:rsidR="003C7E2B" w:rsidRDefault="003C7E2B" w:rsidP="003C7E2B">
      <w:pPr>
        <w:pStyle w:val="a3"/>
        <w:spacing w:line="276" w:lineRule="auto"/>
        <w:ind w:left="360"/>
        <w:rPr>
          <w:lang w:bidi="he-IL"/>
        </w:rPr>
      </w:pPr>
    </w:p>
    <w:p w14:paraId="4F0016B3" w14:textId="77777777" w:rsidR="003C7E2B" w:rsidRDefault="003C7E2B" w:rsidP="003C7E2B">
      <w:pPr>
        <w:pStyle w:val="a3"/>
        <w:spacing w:line="276" w:lineRule="auto"/>
        <w:ind w:left="360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Требования к уровню знаний, умений и навыков по окончанию реализации программы:</w:t>
      </w:r>
    </w:p>
    <w:p w14:paraId="5173C2C5" w14:textId="77777777" w:rsidR="003C7E2B" w:rsidRDefault="003C7E2B" w:rsidP="003C7E2B">
      <w:pPr>
        <w:pStyle w:val="a3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</w:t>
      </w:r>
    </w:p>
    <w:p w14:paraId="6103CF10" w14:textId="77777777" w:rsidR="003C7E2B" w:rsidRPr="00F6429C" w:rsidRDefault="003C7E2B" w:rsidP="003C7E2B">
      <w:pPr>
        <w:pStyle w:val="a3"/>
        <w:spacing w:line="276" w:lineRule="auto"/>
        <w:jc w:val="center"/>
        <w:rPr>
          <w:b/>
          <w:sz w:val="22"/>
          <w:szCs w:val="22"/>
        </w:rPr>
      </w:pPr>
    </w:p>
    <w:p w14:paraId="6A2B8E4C" w14:textId="77777777" w:rsidR="003C7E2B" w:rsidRDefault="003C7E2B" w:rsidP="003C7E2B">
      <w:pPr>
        <w:tabs>
          <w:tab w:val="left" w:pos="8100"/>
        </w:tabs>
        <w:jc w:val="both"/>
        <w:rPr>
          <w:b/>
          <w:sz w:val="22"/>
          <w:szCs w:val="22"/>
        </w:rPr>
      </w:pPr>
      <w:r w:rsidRPr="00F6429C">
        <w:rPr>
          <w:sz w:val="22"/>
          <w:szCs w:val="22"/>
        </w:rPr>
        <w:t xml:space="preserve">В результате работы по программе курса </w:t>
      </w:r>
      <w:r w:rsidRPr="00F6429C">
        <w:rPr>
          <w:b/>
          <w:sz w:val="22"/>
          <w:szCs w:val="22"/>
        </w:rPr>
        <w:t>учащиеся должны знать:</w:t>
      </w:r>
    </w:p>
    <w:p w14:paraId="23FEF29F" w14:textId="77777777" w:rsidR="003C7E2B" w:rsidRPr="00F6429C" w:rsidRDefault="003C7E2B" w:rsidP="003C7E2B">
      <w:pPr>
        <w:tabs>
          <w:tab w:val="left" w:pos="8100"/>
        </w:tabs>
        <w:jc w:val="both"/>
        <w:rPr>
          <w:b/>
          <w:sz w:val="22"/>
          <w:szCs w:val="22"/>
        </w:rPr>
      </w:pPr>
    </w:p>
    <w:p w14:paraId="06AE7EA7" w14:textId="77777777" w:rsidR="003C7E2B" w:rsidRPr="00F6429C" w:rsidRDefault="003C7E2B" w:rsidP="003C7E2B">
      <w:pPr>
        <w:numPr>
          <w:ilvl w:val="0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14:paraId="6F3D8BAE" w14:textId="77777777" w:rsidR="003C7E2B" w:rsidRPr="00F6429C" w:rsidRDefault="003C7E2B" w:rsidP="003C7E2B">
      <w:pPr>
        <w:numPr>
          <w:ilvl w:val="0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понятия цели, объекта и гипотезы исследования;</w:t>
      </w:r>
    </w:p>
    <w:p w14:paraId="27248933" w14:textId="77777777" w:rsidR="003C7E2B" w:rsidRPr="00F6429C" w:rsidRDefault="003C7E2B" w:rsidP="003C7E2B">
      <w:pPr>
        <w:numPr>
          <w:ilvl w:val="0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основные источники информации;</w:t>
      </w:r>
    </w:p>
    <w:p w14:paraId="3FB02E16" w14:textId="77777777" w:rsidR="003C7E2B" w:rsidRDefault="003C7E2B" w:rsidP="003C7E2B">
      <w:pPr>
        <w:numPr>
          <w:ilvl w:val="0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правила оформления списка использованной литературы;</w:t>
      </w:r>
    </w:p>
    <w:p w14:paraId="64E4E38C" w14:textId="77777777" w:rsidR="003C7E2B" w:rsidRPr="00F6429C" w:rsidRDefault="003C7E2B" w:rsidP="003C7E2B">
      <w:pPr>
        <w:numPr>
          <w:ilvl w:val="0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правила классификации и сравнения,</w:t>
      </w:r>
    </w:p>
    <w:p w14:paraId="3BFA5EBB" w14:textId="77777777" w:rsidR="003C7E2B" w:rsidRPr="00F6429C" w:rsidRDefault="003C7E2B" w:rsidP="003C7E2B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>способы познания окружающего мира (наблюдения, эксперименты);</w:t>
      </w:r>
    </w:p>
    <w:p w14:paraId="0F1102DB" w14:textId="77777777" w:rsidR="003C7E2B" w:rsidRPr="00940CB6" w:rsidRDefault="003C7E2B" w:rsidP="003C7E2B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F6429C">
        <w:t>источники информации (книга, старшие товарищи и родственники, видео курсы, ресурсы Интернета)</w:t>
      </w:r>
    </w:p>
    <w:p w14:paraId="1AA733A6" w14:textId="77777777" w:rsidR="003C7E2B" w:rsidRPr="00262D91" w:rsidRDefault="003C7E2B" w:rsidP="003C7E2B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>
        <w:t>правила сохранения информации, приемы запоминания</w:t>
      </w:r>
      <w:r w:rsidRPr="00F6429C">
        <w:t>.</w:t>
      </w:r>
    </w:p>
    <w:p w14:paraId="1B75219A" w14:textId="77777777" w:rsidR="003C7E2B" w:rsidRPr="00F6429C" w:rsidRDefault="003C7E2B" w:rsidP="003C7E2B">
      <w:pPr>
        <w:pStyle w:val="a3"/>
        <w:ind w:left="360"/>
        <w:jc w:val="both"/>
        <w:rPr>
          <w:sz w:val="22"/>
          <w:szCs w:val="22"/>
        </w:rPr>
      </w:pPr>
    </w:p>
    <w:p w14:paraId="7796D08E" w14:textId="77777777" w:rsidR="003C7E2B" w:rsidRDefault="003C7E2B" w:rsidP="003C7E2B">
      <w:pPr>
        <w:tabs>
          <w:tab w:val="left" w:pos="8100"/>
        </w:tabs>
        <w:ind w:left="360"/>
        <w:jc w:val="both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Учащиеся должны уметь:</w:t>
      </w:r>
    </w:p>
    <w:p w14:paraId="6FCBDFF4" w14:textId="77777777" w:rsidR="003C7E2B" w:rsidRPr="00F6429C" w:rsidRDefault="003C7E2B" w:rsidP="003C7E2B">
      <w:pPr>
        <w:tabs>
          <w:tab w:val="left" w:pos="8100"/>
        </w:tabs>
        <w:ind w:left="360"/>
        <w:jc w:val="both"/>
        <w:rPr>
          <w:b/>
          <w:sz w:val="22"/>
          <w:szCs w:val="22"/>
        </w:rPr>
      </w:pPr>
    </w:p>
    <w:p w14:paraId="7B5B83F4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выделять объект исследования;</w:t>
      </w:r>
    </w:p>
    <w:p w14:paraId="00E232A3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разделять учебно-исследовательскую деятельность на этапы;</w:t>
      </w:r>
    </w:p>
    <w:p w14:paraId="00BD4899" w14:textId="77777777" w:rsidR="003C7E2B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выдвигать гипотезы и осуществлять их проверку;</w:t>
      </w:r>
    </w:p>
    <w:p w14:paraId="7896BD97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14:paraId="49F45568" w14:textId="77777777" w:rsidR="003C7E2B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работать в группе;</w:t>
      </w:r>
    </w:p>
    <w:p w14:paraId="3D7D5890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14:paraId="0CBB67BA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пользоваться словарями, энциклопедиями </w:t>
      </w:r>
      <w:r>
        <w:rPr>
          <w:sz w:val="22"/>
          <w:szCs w:val="22"/>
        </w:rPr>
        <w:t xml:space="preserve"> и </w:t>
      </w:r>
      <w:r w:rsidRPr="00F6429C">
        <w:rPr>
          <w:sz w:val="22"/>
          <w:szCs w:val="22"/>
        </w:rPr>
        <w:t xml:space="preserve"> другими учебными пособиями;</w:t>
      </w:r>
    </w:p>
    <w:p w14:paraId="0C871521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планировать и организовывать исследовательскую деятельность</w:t>
      </w:r>
      <w:r>
        <w:rPr>
          <w:sz w:val="22"/>
          <w:szCs w:val="22"/>
        </w:rPr>
        <w:t>, представлять результаты своей деятельности в различных видах</w:t>
      </w:r>
      <w:r w:rsidRPr="00F6429C">
        <w:rPr>
          <w:sz w:val="22"/>
          <w:szCs w:val="22"/>
        </w:rPr>
        <w:t>;</w:t>
      </w:r>
    </w:p>
    <w:p w14:paraId="35423C33" w14:textId="77777777" w:rsidR="003C7E2B" w:rsidRPr="00F6429C" w:rsidRDefault="003C7E2B" w:rsidP="003C7E2B">
      <w:pPr>
        <w:numPr>
          <w:ilvl w:val="1"/>
          <w:numId w:val="10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текстовой информацией на компьютере, осуществлять операции с файлами и каталогами.</w:t>
      </w:r>
    </w:p>
    <w:p w14:paraId="490C469F" w14:textId="77777777" w:rsidR="003C7E2B" w:rsidRPr="00F6429C" w:rsidRDefault="003C7E2B" w:rsidP="003C7E2B">
      <w:pPr>
        <w:spacing w:line="276" w:lineRule="auto"/>
        <w:rPr>
          <w:b/>
          <w:sz w:val="22"/>
          <w:szCs w:val="22"/>
          <w:lang w:eastAsia="en-US"/>
        </w:rPr>
      </w:pPr>
    </w:p>
    <w:p w14:paraId="76FE1049" w14:textId="77777777" w:rsidR="003C7E2B" w:rsidRPr="00F6429C" w:rsidRDefault="003C7E2B" w:rsidP="003C7E2B">
      <w:pPr>
        <w:pStyle w:val="a3"/>
        <w:spacing w:line="276" w:lineRule="auto"/>
        <w:ind w:left="-180" w:hanging="180"/>
        <w:jc w:val="center"/>
        <w:rPr>
          <w:sz w:val="22"/>
          <w:szCs w:val="22"/>
        </w:rPr>
      </w:pPr>
      <w:r w:rsidRPr="00F6429C">
        <w:rPr>
          <w:b/>
          <w:sz w:val="22"/>
          <w:szCs w:val="22"/>
          <w:lang w:eastAsia="en-US"/>
        </w:rPr>
        <w:t xml:space="preserve"> Личностные   и   метапредметные </w:t>
      </w:r>
      <w:r w:rsidRPr="00F6429C">
        <w:rPr>
          <w:b/>
          <w:sz w:val="22"/>
          <w:szCs w:val="22"/>
        </w:rPr>
        <w:t>результаты</w:t>
      </w:r>
    </w:p>
    <w:p w14:paraId="0BC3A826" w14:textId="77777777" w:rsidR="003C7E2B" w:rsidRPr="00F6429C" w:rsidRDefault="003C7E2B" w:rsidP="003C7E2B">
      <w:pPr>
        <w:pStyle w:val="a5"/>
        <w:spacing w:line="240" w:lineRule="auto"/>
        <w:jc w:val="center"/>
        <w:rPr>
          <w:b/>
          <w:sz w:val="22"/>
          <w:szCs w:val="22"/>
          <w:u w:val="single"/>
        </w:rPr>
      </w:pPr>
      <w:r w:rsidRPr="00F6429C">
        <w:rPr>
          <w:b/>
          <w:sz w:val="22"/>
          <w:szCs w:val="22"/>
          <w:u w:val="single"/>
        </w:rPr>
        <w:t>Личностные</w:t>
      </w:r>
    </w:p>
    <w:p w14:paraId="6C16755F" w14:textId="77777777" w:rsidR="003C7E2B" w:rsidRPr="00F6429C" w:rsidRDefault="003C7E2B" w:rsidP="003C7E2B">
      <w:pPr>
        <w:pStyle w:val="a5"/>
        <w:spacing w:line="240" w:lineRule="auto"/>
        <w:rPr>
          <w:b/>
          <w:sz w:val="22"/>
          <w:szCs w:val="22"/>
          <w:u w:val="single"/>
        </w:rPr>
      </w:pPr>
    </w:p>
    <w:p w14:paraId="34A1A6DD" w14:textId="77777777" w:rsidR="003C7E2B" w:rsidRPr="00F6429C" w:rsidRDefault="003C7E2B" w:rsidP="003C7E2B">
      <w:pPr>
        <w:pStyle w:val="a5"/>
        <w:spacing w:line="240" w:lineRule="auto"/>
        <w:rPr>
          <w:sz w:val="22"/>
          <w:szCs w:val="22"/>
        </w:rPr>
      </w:pPr>
      <w:r w:rsidRPr="00F6429C">
        <w:rPr>
          <w:sz w:val="22"/>
          <w:szCs w:val="22"/>
        </w:rPr>
        <w:t>У школьников  будут сформированы:</w:t>
      </w:r>
    </w:p>
    <w:p w14:paraId="388B2EBF" w14:textId="77777777" w:rsidR="003C7E2B" w:rsidRPr="00F6429C" w:rsidRDefault="003C7E2B" w:rsidP="003C7E2B">
      <w:pPr>
        <w:pStyle w:val="a5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учебно-познавательный интерес к новому учебному материалу и способам решения новой задачи;</w:t>
      </w:r>
    </w:p>
    <w:p w14:paraId="4E8D33A5" w14:textId="77777777" w:rsidR="003C7E2B" w:rsidRPr="00F6429C" w:rsidRDefault="003C7E2B" w:rsidP="003C7E2B">
      <w:pPr>
        <w:pStyle w:val="a5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1A032E1D" w14:textId="77777777" w:rsidR="003C7E2B" w:rsidRPr="00F6429C" w:rsidRDefault="003C7E2B" w:rsidP="003C7E2B">
      <w:pPr>
        <w:pStyle w:val="a5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способность к самооценке на основе критериев успешности внеучебной деятельности;</w:t>
      </w:r>
    </w:p>
    <w:p w14:paraId="070CDAF7" w14:textId="77777777" w:rsidR="003C7E2B" w:rsidRPr="00F6429C" w:rsidRDefault="003C7E2B" w:rsidP="003C7E2B">
      <w:pPr>
        <w:pStyle w:val="a5"/>
        <w:numPr>
          <w:ilvl w:val="0"/>
          <w:numId w:val="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1338F3B3" w14:textId="77777777" w:rsidR="003C7E2B" w:rsidRPr="00F6429C" w:rsidRDefault="003C7E2B" w:rsidP="003C7E2B">
      <w:pPr>
        <w:pStyle w:val="a5"/>
        <w:spacing w:line="240" w:lineRule="auto"/>
        <w:ind w:left="360" w:firstLine="0"/>
        <w:rPr>
          <w:sz w:val="22"/>
          <w:szCs w:val="22"/>
        </w:rPr>
      </w:pPr>
    </w:p>
    <w:p w14:paraId="0AE9D5D3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для формирования:</w:t>
      </w:r>
    </w:p>
    <w:p w14:paraId="47BCB12E" w14:textId="77777777" w:rsidR="003C7E2B" w:rsidRPr="00F6429C" w:rsidRDefault="003C7E2B" w:rsidP="003C7E2B">
      <w:pPr>
        <w:pStyle w:val="a5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2CE60E06" w14:textId="77777777" w:rsidR="003C7E2B" w:rsidRPr="00F6429C" w:rsidRDefault="003C7E2B" w:rsidP="003C7E2B">
      <w:pPr>
        <w:pStyle w:val="a5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выраженной устойчивой учебно-познавательной мотивации учения;</w:t>
      </w:r>
    </w:p>
    <w:p w14:paraId="10B4CDA1" w14:textId="77777777" w:rsidR="003C7E2B" w:rsidRPr="00F6429C" w:rsidRDefault="003C7E2B" w:rsidP="003C7E2B">
      <w:pPr>
        <w:pStyle w:val="a5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14:paraId="03415DFA" w14:textId="77777777" w:rsidR="003C7E2B" w:rsidRPr="00F6429C" w:rsidRDefault="003C7E2B" w:rsidP="003C7E2B">
      <w:pPr>
        <w:pStyle w:val="a5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адекватного понимания причин успешности/неуспешности внеучебной деятельности;</w:t>
      </w:r>
    </w:p>
    <w:p w14:paraId="7DBEF40B" w14:textId="77777777" w:rsidR="003C7E2B" w:rsidRPr="00F6429C" w:rsidRDefault="003C7E2B" w:rsidP="003C7E2B">
      <w:pPr>
        <w:pStyle w:val="a5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14:paraId="21A53AFE" w14:textId="77777777" w:rsidR="003C7E2B" w:rsidRPr="00F6429C" w:rsidRDefault="003C7E2B" w:rsidP="003C7E2B">
      <w:pPr>
        <w:pStyle w:val="a5"/>
        <w:spacing w:line="240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Регулятивные</w:t>
      </w:r>
    </w:p>
    <w:p w14:paraId="5AD4E987" w14:textId="77777777" w:rsidR="003C7E2B" w:rsidRPr="00F6429C" w:rsidRDefault="003C7E2B" w:rsidP="003C7E2B">
      <w:pPr>
        <w:pStyle w:val="a5"/>
        <w:spacing w:line="240" w:lineRule="auto"/>
        <w:rPr>
          <w:b/>
          <w:sz w:val="22"/>
          <w:szCs w:val="22"/>
        </w:rPr>
      </w:pPr>
    </w:p>
    <w:p w14:paraId="350FD648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14:paraId="3B9C53C2" w14:textId="77777777" w:rsidR="003C7E2B" w:rsidRPr="00F6429C" w:rsidRDefault="003C7E2B" w:rsidP="003C7E2B">
      <w:pPr>
        <w:pStyle w:val="a5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77461DE1" w14:textId="77777777" w:rsidR="003C7E2B" w:rsidRPr="00F6429C" w:rsidRDefault="003C7E2B" w:rsidP="003C7E2B">
      <w:pPr>
        <w:pStyle w:val="a5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установленные правила в планировании и контроле способа решения;</w:t>
      </w:r>
    </w:p>
    <w:p w14:paraId="57F529DD" w14:textId="77777777" w:rsidR="003C7E2B" w:rsidRPr="00F6429C" w:rsidRDefault="003C7E2B" w:rsidP="003C7E2B">
      <w:pPr>
        <w:pStyle w:val="a5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итоговый и пошаговый контроль по результату;</w:t>
      </w:r>
    </w:p>
    <w:p w14:paraId="7353D721" w14:textId="77777777" w:rsidR="003C7E2B" w:rsidRPr="00F6429C" w:rsidRDefault="003C7E2B" w:rsidP="003C7E2B">
      <w:pPr>
        <w:pStyle w:val="a5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7270F0A4" w14:textId="77777777" w:rsidR="003C7E2B" w:rsidRPr="00F6429C" w:rsidRDefault="003C7E2B" w:rsidP="003C7E2B">
      <w:pPr>
        <w:pStyle w:val="a5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воспринимать предложения и оценку учителей, товарищей, родителей и других людей;</w:t>
      </w:r>
    </w:p>
    <w:p w14:paraId="71CCB3E5" w14:textId="77777777" w:rsidR="003C7E2B" w:rsidRPr="00F6429C" w:rsidRDefault="003C7E2B" w:rsidP="003C7E2B">
      <w:pPr>
        <w:pStyle w:val="a5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различать способ и результат действия.</w:t>
      </w:r>
    </w:p>
    <w:p w14:paraId="551E3CD2" w14:textId="77777777" w:rsidR="003C7E2B" w:rsidRPr="00F6429C" w:rsidRDefault="003C7E2B" w:rsidP="003C7E2B">
      <w:pPr>
        <w:pStyle w:val="a5"/>
        <w:spacing w:line="240" w:lineRule="auto"/>
        <w:ind w:left="360" w:firstLine="0"/>
        <w:rPr>
          <w:sz w:val="22"/>
          <w:szCs w:val="22"/>
        </w:rPr>
      </w:pPr>
    </w:p>
    <w:p w14:paraId="04101C09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14:paraId="79102D47" w14:textId="77777777" w:rsidR="003C7E2B" w:rsidRPr="00F6429C" w:rsidRDefault="003C7E2B" w:rsidP="003C7E2B">
      <w:pPr>
        <w:pStyle w:val="a5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 сотрудничестве с учителем ставить новые учебные задачи;</w:t>
      </w:r>
    </w:p>
    <w:p w14:paraId="7CA5FCD8" w14:textId="77777777" w:rsidR="003C7E2B" w:rsidRPr="00F6429C" w:rsidRDefault="003C7E2B" w:rsidP="003C7E2B">
      <w:pPr>
        <w:pStyle w:val="a5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проявлять познавательную инициативу в учебном сотрудничестве;</w:t>
      </w:r>
    </w:p>
    <w:p w14:paraId="06E1D4A5" w14:textId="77777777" w:rsidR="003C7E2B" w:rsidRPr="00F6429C" w:rsidRDefault="003C7E2B" w:rsidP="003C7E2B">
      <w:pPr>
        <w:pStyle w:val="a5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F6429C">
        <w:rPr>
          <w:sz w:val="22"/>
          <w:szCs w:val="22"/>
        </w:rPr>
        <w:t>исполнение</w:t>
      </w:r>
      <w:proofErr w:type="gramEnd"/>
      <w:r w:rsidRPr="00F6429C">
        <w:rPr>
          <w:sz w:val="22"/>
          <w:szCs w:val="22"/>
        </w:rPr>
        <w:t xml:space="preserve"> как по ходу его реализации, так и  в конце действия.</w:t>
      </w:r>
    </w:p>
    <w:p w14:paraId="20A78041" w14:textId="77777777" w:rsidR="003C7E2B" w:rsidRPr="00F6429C" w:rsidRDefault="003C7E2B" w:rsidP="003C7E2B">
      <w:pPr>
        <w:pStyle w:val="a5"/>
        <w:spacing w:line="240" w:lineRule="auto"/>
        <w:ind w:firstLine="720"/>
        <w:rPr>
          <w:b/>
          <w:sz w:val="22"/>
          <w:szCs w:val="22"/>
        </w:rPr>
      </w:pPr>
    </w:p>
    <w:p w14:paraId="54F00DEF" w14:textId="77777777" w:rsidR="003C7E2B" w:rsidRPr="00F6429C" w:rsidRDefault="003C7E2B" w:rsidP="003C7E2B">
      <w:pPr>
        <w:pStyle w:val="a5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Познавательные</w:t>
      </w:r>
    </w:p>
    <w:p w14:paraId="18537F3D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14:paraId="564512D6" w14:textId="77777777" w:rsidR="003C7E2B" w:rsidRPr="00F6429C" w:rsidRDefault="003C7E2B" w:rsidP="003C7E2B">
      <w:pPr>
        <w:pStyle w:val="a5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32F0871E" w14:textId="77777777" w:rsidR="003C7E2B" w:rsidRPr="00F6429C" w:rsidRDefault="003C7E2B" w:rsidP="003C7E2B">
      <w:pPr>
        <w:pStyle w:val="a5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507C488A" w14:textId="77777777" w:rsidR="003C7E2B" w:rsidRPr="00F6429C" w:rsidRDefault="003C7E2B" w:rsidP="003C7E2B">
      <w:pPr>
        <w:pStyle w:val="a5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строить сообщения, проекты  в устной и письменной форме; </w:t>
      </w:r>
    </w:p>
    <w:p w14:paraId="4AF7AA47" w14:textId="77777777" w:rsidR="003C7E2B" w:rsidRPr="00F6429C" w:rsidRDefault="003C7E2B" w:rsidP="003C7E2B">
      <w:pPr>
        <w:pStyle w:val="a5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проводить сравнение и классификацию по заданным критериям;</w:t>
      </w:r>
    </w:p>
    <w:p w14:paraId="1A4C3EF6" w14:textId="77777777" w:rsidR="003C7E2B" w:rsidRPr="00F6429C" w:rsidRDefault="003C7E2B" w:rsidP="003C7E2B">
      <w:pPr>
        <w:pStyle w:val="a5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устанавливать причинно-следственные связи в изучаемом круге явлений;</w:t>
      </w:r>
    </w:p>
    <w:p w14:paraId="7A181CAF" w14:textId="77777777" w:rsidR="003C7E2B" w:rsidRPr="00F6429C" w:rsidRDefault="003C7E2B" w:rsidP="003C7E2B">
      <w:pPr>
        <w:pStyle w:val="a5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рассуждения в форме связи простых суждений об объекте, его строении, свойствах.</w:t>
      </w:r>
    </w:p>
    <w:p w14:paraId="0A11640F" w14:textId="77777777" w:rsidR="003C7E2B" w:rsidRPr="00F6429C" w:rsidRDefault="003C7E2B" w:rsidP="003C7E2B">
      <w:pPr>
        <w:pStyle w:val="a5"/>
        <w:spacing w:line="240" w:lineRule="auto"/>
        <w:ind w:firstLine="0"/>
        <w:rPr>
          <w:sz w:val="22"/>
          <w:szCs w:val="22"/>
        </w:rPr>
      </w:pPr>
    </w:p>
    <w:p w14:paraId="583837F0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14:paraId="7FC6DDA2" w14:textId="77777777" w:rsidR="003C7E2B" w:rsidRPr="00F6429C" w:rsidRDefault="003C7E2B" w:rsidP="003C7E2B">
      <w:pPr>
        <w:pStyle w:val="a5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0B317BD4" w14:textId="77777777" w:rsidR="003C7E2B" w:rsidRPr="00F6429C" w:rsidRDefault="003C7E2B" w:rsidP="003C7E2B">
      <w:pPr>
        <w:pStyle w:val="a5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записывать, фиксировать информацию об окружающем мире с помощью инструментов ИКТ;</w:t>
      </w:r>
    </w:p>
    <w:p w14:paraId="04681DC1" w14:textId="77777777" w:rsidR="003C7E2B" w:rsidRPr="00F6429C" w:rsidRDefault="003C7E2B" w:rsidP="003C7E2B">
      <w:pPr>
        <w:pStyle w:val="a5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осознанно и произвольно строить сообщения в устной и письменной форме; </w:t>
      </w:r>
    </w:p>
    <w:p w14:paraId="294A2F42" w14:textId="77777777" w:rsidR="003C7E2B" w:rsidRPr="00F6429C" w:rsidRDefault="003C7E2B" w:rsidP="003C7E2B">
      <w:pPr>
        <w:pStyle w:val="a5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14:paraId="1E03CF05" w14:textId="77777777" w:rsidR="003C7E2B" w:rsidRPr="00F6429C" w:rsidRDefault="003C7E2B" w:rsidP="003C7E2B">
      <w:pPr>
        <w:pStyle w:val="a5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329B6B4" w14:textId="77777777" w:rsidR="003C7E2B" w:rsidRPr="00F6429C" w:rsidRDefault="003C7E2B" w:rsidP="003C7E2B">
      <w:pPr>
        <w:pStyle w:val="a5"/>
        <w:numPr>
          <w:ilvl w:val="0"/>
          <w:numId w:val="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строить </w:t>
      </w:r>
      <w:proofErr w:type="gramStart"/>
      <w:r w:rsidRPr="00F6429C">
        <w:rPr>
          <w:sz w:val="22"/>
          <w:szCs w:val="22"/>
        </w:rPr>
        <w:t>логическое рассуждение</w:t>
      </w:r>
      <w:proofErr w:type="gramEnd"/>
      <w:r w:rsidRPr="00F6429C">
        <w:rPr>
          <w:sz w:val="22"/>
          <w:szCs w:val="22"/>
        </w:rPr>
        <w:t>, включающее установление причинно-следственных связей;</w:t>
      </w:r>
    </w:p>
    <w:p w14:paraId="4252E099" w14:textId="77777777" w:rsidR="003C7E2B" w:rsidRPr="00F6429C" w:rsidRDefault="003C7E2B" w:rsidP="003C7E2B">
      <w:pPr>
        <w:pStyle w:val="a5"/>
        <w:spacing w:line="240" w:lineRule="auto"/>
        <w:ind w:firstLine="0"/>
        <w:rPr>
          <w:b/>
          <w:sz w:val="22"/>
          <w:szCs w:val="22"/>
        </w:rPr>
      </w:pPr>
    </w:p>
    <w:p w14:paraId="007F12D2" w14:textId="77777777" w:rsidR="003C7E2B" w:rsidRPr="00F6429C" w:rsidRDefault="003C7E2B" w:rsidP="003C7E2B">
      <w:pPr>
        <w:pStyle w:val="a5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Коммуникативные</w:t>
      </w:r>
    </w:p>
    <w:p w14:paraId="2601AF79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14:paraId="29B57CBE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14:paraId="327F4474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6429C">
        <w:rPr>
          <w:sz w:val="22"/>
          <w:szCs w:val="22"/>
        </w:rPr>
        <w:t>собственной</w:t>
      </w:r>
      <w:proofErr w:type="gramEnd"/>
      <w:r w:rsidRPr="00F6429C">
        <w:rPr>
          <w:sz w:val="22"/>
          <w:szCs w:val="22"/>
        </w:rPr>
        <w:t>,  и ориентироваться на позицию партнера в общении и взаимодействии;</w:t>
      </w:r>
    </w:p>
    <w:p w14:paraId="5771D38B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учитывать разные мнения и стремиться к координации различных позиций в сотрудничестве;</w:t>
      </w:r>
    </w:p>
    <w:p w14:paraId="44CD62EF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формулировать собственное мнение и позицию;</w:t>
      </w:r>
    </w:p>
    <w:p w14:paraId="16594E7B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7B248E7C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вопросы;</w:t>
      </w:r>
    </w:p>
    <w:p w14:paraId="447B2807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использовать речь для регуляции своего действия;</w:t>
      </w:r>
    </w:p>
    <w:p w14:paraId="43BB6D7C" w14:textId="77777777" w:rsidR="003C7E2B" w:rsidRPr="00F6429C" w:rsidRDefault="003C7E2B" w:rsidP="003C7E2B">
      <w:pPr>
        <w:pStyle w:val="a5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0863F8D4" w14:textId="77777777" w:rsidR="003C7E2B" w:rsidRPr="00F6429C" w:rsidRDefault="003C7E2B" w:rsidP="003C7E2B">
      <w:pPr>
        <w:pStyle w:val="a5"/>
        <w:spacing w:line="240" w:lineRule="auto"/>
        <w:ind w:firstLine="0"/>
        <w:rPr>
          <w:sz w:val="22"/>
          <w:szCs w:val="22"/>
        </w:rPr>
      </w:pPr>
    </w:p>
    <w:p w14:paraId="7E4D9B21" w14:textId="77777777" w:rsidR="003C7E2B" w:rsidRPr="00F6429C" w:rsidRDefault="003C7E2B" w:rsidP="003C7E2B">
      <w:pPr>
        <w:pStyle w:val="a5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14:paraId="02453116" w14:textId="77777777" w:rsidR="003C7E2B" w:rsidRPr="00F6429C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интересы и обосновывать собственную позицию;</w:t>
      </w:r>
    </w:p>
    <w:p w14:paraId="3378C247" w14:textId="77777777" w:rsidR="003C7E2B" w:rsidRPr="00F6429C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понимать относительность мнений и подходов к решению проблемы;</w:t>
      </w:r>
    </w:p>
    <w:p w14:paraId="3AC1FADB" w14:textId="77777777" w:rsidR="003C7E2B" w:rsidRPr="00F6429C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3EC184F7" w14:textId="77777777" w:rsidR="003C7E2B" w:rsidRPr="00F6429C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вопросы, необходимые для организации собственной деятельности и сотрудничества с партнером;</w:t>
      </w:r>
    </w:p>
    <w:p w14:paraId="2116D6AB" w14:textId="77777777" w:rsidR="003C7E2B" w:rsidRPr="00F6429C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14:paraId="043616EC" w14:textId="77777777" w:rsidR="003C7E2B" w:rsidRPr="00F6429C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речь для планирования и регуляции своей деятельности;</w:t>
      </w:r>
    </w:p>
    <w:p w14:paraId="2A1A0313" w14:textId="77777777" w:rsidR="003C7E2B" w:rsidRPr="00262D91" w:rsidRDefault="003C7E2B" w:rsidP="003C7E2B">
      <w:pPr>
        <w:pStyle w:val="a5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эффективного решения разнообразных коммуникативных задач.</w:t>
      </w:r>
    </w:p>
    <w:p w14:paraId="42F4B13D" w14:textId="77777777" w:rsidR="003C7E2B" w:rsidRPr="008A5739" w:rsidRDefault="003C7E2B" w:rsidP="003C7E2B">
      <w:pPr>
        <w:pStyle w:val="a6"/>
        <w:ind w:left="360" w:right="4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404059FC" w14:textId="77777777" w:rsidR="003C7E2B" w:rsidRPr="00F6429C" w:rsidRDefault="003C7E2B" w:rsidP="003C7E2B">
      <w:pPr>
        <w:spacing w:line="276" w:lineRule="auto"/>
        <w:ind w:left="360"/>
        <w:jc w:val="center"/>
        <w:rPr>
          <w:b/>
          <w:sz w:val="22"/>
          <w:szCs w:val="22"/>
        </w:rPr>
      </w:pPr>
      <w:r w:rsidRPr="00F6429C">
        <w:rPr>
          <w:b/>
        </w:rPr>
        <w:t>Формы  организации учебного процесса.</w:t>
      </w:r>
    </w:p>
    <w:p w14:paraId="7FC8F6CE" w14:textId="77777777" w:rsidR="003C7E2B" w:rsidRDefault="003C7E2B" w:rsidP="003C7E2B">
      <w:pPr>
        <w:jc w:val="both"/>
        <w:rPr>
          <w:color w:val="808080"/>
        </w:rPr>
      </w:pPr>
      <w:r>
        <w:t xml:space="preserve">      </w:t>
      </w:r>
      <w:r w:rsidRPr="008558B0">
        <w:t>Программа предусматривает проведение внеклассных занятий, работу детей в группа</w:t>
      </w:r>
      <w:r>
        <w:t>х, парах, индивидуальную работу</w:t>
      </w:r>
      <w:r w:rsidRPr="008558B0">
        <w:t xml:space="preserve">. Занятия проводятся </w:t>
      </w:r>
      <w:r w:rsidRPr="008558B0">
        <w:rPr>
          <w:b/>
          <w:i/>
        </w:rPr>
        <w:t>1 раз в неделю</w:t>
      </w:r>
      <w:r w:rsidRPr="008558B0">
        <w:t xml:space="preserve">  в учебном кабинете, в библиотеке; проектная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9C71E7">
        <w:rPr>
          <w:color w:val="808080"/>
        </w:rPr>
        <w:t xml:space="preserve">  </w:t>
      </w:r>
    </w:p>
    <w:p w14:paraId="5BB12A01" w14:textId="77777777" w:rsidR="003C7E2B" w:rsidRPr="004F3DD1" w:rsidRDefault="003C7E2B" w:rsidP="003C7E2B">
      <w:pPr>
        <w:jc w:val="both"/>
      </w:pPr>
      <w:r w:rsidRPr="004F3DD1">
        <w:t xml:space="preserve"> В процессе обучения используются следующие формы учебных занятий: </w:t>
      </w:r>
    </w:p>
    <w:p w14:paraId="36A55B3B" w14:textId="77777777" w:rsidR="003C7E2B" w:rsidRPr="004F3DD1" w:rsidRDefault="003C7E2B" w:rsidP="003C7E2B">
      <w:pPr>
        <w:jc w:val="both"/>
      </w:pPr>
      <w:r w:rsidRPr="004F3DD1">
        <w:t>типовые занятия (объяснения и практические работы),</w:t>
      </w:r>
    </w:p>
    <w:p w14:paraId="00A9AB5F" w14:textId="77777777" w:rsidR="003C7E2B" w:rsidRPr="004F3DD1" w:rsidRDefault="003C7E2B" w:rsidP="003C7E2B">
      <w:pPr>
        <w:jc w:val="both"/>
      </w:pPr>
      <w:r w:rsidRPr="004F3DD1">
        <w:t xml:space="preserve">уроки-тренинги, </w:t>
      </w:r>
    </w:p>
    <w:p w14:paraId="08201330" w14:textId="77777777" w:rsidR="003C7E2B" w:rsidRPr="004F3DD1" w:rsidRDefault="003C7E2B" w:rsidP="003C7E2B">
      <w:pPr>
        <w:jc w:val="both"/>
      </w:pPr>
      <w:r w:rsidRPr="004F3DD1">
        <w:t>групповые исследования,</w:t>
      </w:r>
    </w:p>
    <w:p w14:paraId="518CCA57" w14:textId="77777777" w:rsidR="003C7E2B" w:rsidRPr="004F3DD1" w:rsidRDefault="003C7E2B" w:rsidP="003C7E2B">
      <w:pPr>
        <w:jc w:val="both"/>
      </w:pPr>
      <w:r w:rsidRPr="004F3DD1">
        <w:t xml:space="preserve">игры-исследования, </w:t>
      </w:r>
    </w:p>
    <w:p w14:paraId="213B4FE6" w14:textId="77777777" w:rsidR="003C7E2B" w:rsidRDefault="003C7E2B" w:rsidP="003C7E2B">
      <w:pPr>
        <w:jc w:val="both"/>
      </w:pPr>
      <w:r w:rsidRPr="004F3DD1">
        <w:t>творческие проекты.</w:t>
      </w:r>
    </w:p>
    <w:p w14:paraId="7B74F614" w14:textId="77777777" w:rsidR="003C7E2B" w:rsidRPr="00F6429C" w:rsidRDefault="003C7E2B" w:rsidP="003C7E2B">
      <w:pPr>
        <w:pStyle w:val="a3"/>
        <w:spacing w:line="276" w:lineRule="auto"/>
        <w:jc w:val="both"/>
        <w:rPr>
          <w:sz w:val="22"/>
          <w:szCs w:val="22"/>
        </w:rPr>
      </w:pPr>
    </w:p>
    <w:p w14:paraId="51116110" w14:textId="77777777" w:rsidR="003C7E2B" w:rsidRPr="00F6429C" w:rsidRDefault="003C7E2B" w:rsidP="003C7E2B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u w:val="single"/>
        </w:rPr>
      </w:pPr>
      <w:r w:rsidRPr="00F6429C">
        <w:rPr>
          <w:rFonts w:ascii="Times New Roman" w:hAnsi="Times New Roman"/>
          <w:b/>
          <w:u w:val="single"/>
        </w:rPr>
        <w:t>Возможные результаты проектной деятельности учащихся:</w:t>
      </w:r>
    </w:p>
    <w:p w14:paraId="22C59023" w14:textId="77777777" w:rsidR="003C7E2B" w:rsidRDefault="003C7E2B" w:rsidP="003C7E2B">
      <w:pPr>
        <w:spacing w:line="276" w:lineRule="auto"/>
        <w:rPr>
          <w:bCs/>
          <w:sz w:val="22"/>
          <w:szCs w:val="22"/>
        </w:rPr>
        <w:sectPr w:rsidR="003C7E2B" w:rsidSect="00F6429C">
          <w:pgSz w:w="11906" w:h="16838"/>
          <w:pgMar w:top="540" w:right="850" w:bottom="539" w:left="900" w:header="708" w:footer="708" w:gutter="0"/>
          <w:cols w:space="708"/>
          <w:docGrid w:linePitch="360"/>
        </w:sectPr>
      </w:pPr>
      <w:r>
        <w:rPr>
          <w:bCs/>
          <w:sz w:val="22"/>
          <w:szCs w:val="22"/>
        </w:rPr>
        <w:t xml:space="preserve">     </w:t>
      </w:r>
    </w:p>
    <w:p w14:paraId="103742B8" w14:textId="77777777" w:rsidR="003C7E2B" w:rsidRPr="00F6429C" w:rsidRDefault="003C7E2B" w:rsidP="003C7E2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</w:t>
      </w:r>
      <w:r w:rsidRPr="00F6429C">
        <w:rPr>
          <w:bCs/>
          <w:sz w:val="22"/>
          <w:szCs w:val="22"/>
        </w:rPr>
        <w:t xml:space="preserve">альбом, </w:t>
      </w:r>
    </w:p>
    <w:p w14:paraId="33074292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газета,</w:t>
      </w:r>
    </w:p>
    <w:p w14:paraId="38919795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журнал, книжка-раскладушка, </w:t>
      </w:r>
    </w:p>
    <w:p w14:paraId="4470FFFA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коллаж, </w:t>
      </w:r>
    </w:p>
    <w:p w14:paraId="3E18F349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выставка</w:t>
      </w:r>
    </w:p>
    <w:p w14:paraId="5E3A0CB6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коллекция, </w:t>
      </w:r>
    </w:p>
    <w:p w14:paraId="7406901C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костюм,</w:t>
      </w:r>
    </w:p>
    <w:p w14:paraId="3AD374E3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макет, </w:t>
      </w:r>
    </w:p>
    <w:p w14:paraId="5D3805E6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модель, </w:t>
      </w:r>
    </w:p>
    <w:p w14:paraId="494735CD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плакат, </w:t>
      </w:r>
    </w:p>
    <w:p w14:paraId="4BE7CCDE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серия иллюстраций, </w:t>
      </w:r>
    </w:p>
    <w:p w14:paraId="16AB40DC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сказка, </w:t>
      </w:r>
    </w:p>
    <w:p w14:paraId="42E3F417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справочник, </w:t>
      </w:r>
    </w:p>
    <w:p w14:paraId="3E17EABA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стенгазета, </w:t>
      </w:r>
    </w:p>
    <w:p w14:paraId="3694A947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сценарий праздника, </w:t>
      </w:r>
    </w:p>
    <w:p w14:paraId="002EDC1E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учебное пособие, </w:t>
      </w:r>
    </w:p>
    <w:p w14:paraId="20BF1DC7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lastRenderedPageBreak/>
        <w:t xml:space="preserve">фотоальбом, </w:t>
      </w:r>
    </w:p>
    <w:p w14:paraId="5EE61B95" w14:textId="77777777" w:rsidR="003C7E2B" w:rsidRPr="00F6429C" w:rsidRDefault="003C7E2B" w:rsidP="003C7E2B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экскурсия,</w:t>
      </w:r>
    </w:p>
    <w:p w14:paraId="3CBD0583" w14:textId="77777777" w:rsidR="003C7E2B" w:rsidRPr="00F6429C" w:rsidRDefault="003C7E2B" w:rsidP="003C7E2B">
      <w:pPr>
        <w:spacing w:line="276" w:lineRule="auto"/>
        <w:ind w:left="360"/>
        <w:rPr>
          <w:sz w:val="22"/>
          <w:szCs w:val="22"/>
        </w:rPr>
      </w:pPr>
      <w:r w:rsidRPr="00F6429C">
        <w:rPr>
          <w:bCs/>
          <w:sz w:val="22"/>
          <w:szCs w:val="22"/>
        </w:rPr>
        <w:t>презентация</w:t>
      </w:r>
    </w:p>
    <w:p w14:paraId="3A893906" w14:textId="77777777" w:rsidR="003C7E2B" w:rsidRDefault="003C7E2B" w:rsidP="003C7E2B">
      <w:pPr>
        <w:pStyle w:val="a3"/>
        <w:rPr>
          <w:b/>
          <w:sz w:val="22"/>
          <w:szCs w:val="22"/>
        </w:rPr>
        <w:sectPr w:rsidR="003C7E2B" w:rsidSect="00262D91">
          <w:type w:val="continuous"/>
          <w:pgSz w:w="11906" w:h="16838"/>
          <w:pgMar w:top="540" w:right="850" w:bottom="539" w:left="900" w:header="708" w:footer="708" w:gutter="0"/>
          <w:cols w:num="3" w:space="708"/>
          <w:docGrid w:linePitch="360"/>
        </w:sectPr>
      </w:pPr>
    </w:p>
    <w:p w14:paraId="3D5D6B21" w14:textId="77777777" w:rsidR="003C7E2B" w:rsidRDefault="003C7E2B" w:rsidP="003C7E2B">
      <w:pPr>
        <w:pStyle w:val="a3"/>
        <w:rPr>
          <w:b/>
          <w:sz w:val="22"/>
          <w:szCs w:val="22"/>
        </w:rPr>
      </w:pPr>
    </w:p>
    <w:p w14:paraId="43E3A38F" w14:textId="77777777" w:rsidR="003C7E2B" w:rsidRPr="00F6429C" w:rsidRDefault="003C7E2B" w:rsidP="003C7E2B">
      <w:pPr>
        <w:pStyle w:val="a3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СОДЕРЖАНИЕ ПРОГРАММЫ</w:t>
      </w:r>
    </w:p>
    <w:p w14:paraId="0F06853C" w14:textId="77777777" w:rsidR="003C7E2B" w:rsidRPr="00F6429C" w:rsidRDefault="003C7E2B" w:rsidP="003C7E2B">
      <w:pPr>
        <w:pStyle w:val="a3"/>
        <w:jc w:val="center"/>
        <w:rPr>
          <w:b/>
          <w:sz w:val="22"/>
          <w:szCs w:val="22"/>
        </w:rPr>
      </w:pPr>
    </w:p>
    <w:p w14:paraId="083211F0" w14:textId="77777777" w:rsidR="003C7E2B" w:rsidRPr="008558B0" w:rsidRDefault="003C7E2B" w:rsidP="003C7E2B">
      <w:pPr>
        <w:pStyle w:val="a3"/>
        <w:jc w:val="center"/>
        <w:rPr>
          <w:b/>
        </w:rPr>
      </w:pPr>
      <w:r w:rsidRPr="008558B0">
        <w:rPr>
          <w:b/>
        </w:rPr>
        <w:t xml:space="preserve"> (34 часа)</w:t>
      </w:r>
    </w:p>
    <w:p w14:paraId="03E6CE14" w14:textId="77777777" w:rsidR="003C7E2B" w:rsidRPr="008558B0" w:rsidRDefault="003C7E2B" w:rsidP="003C7E2B">
      <w:pPr>
        <w:pStyle w:val="a3"/>
        <w:jc w:val="center"/>
        <w:rPr>
          <w:b/>
        </w:rPr>
      </w:pPr>
    </w:p>
    <w:p w14:paraId="487C76FC" w14:textId="77777777" w:rsidR="003C7E2B" w:rsidRDefault="003C7E2B" w:rsidP="003C7E2B">
      <w:pPr>
        <w:pStyle w:val="a3"/>
        <w:ind w:left="180"/>
        <w:jc w:val="center"/>
        <w:rPr>
          <w:b/>
        </w:rPr>
      </w:pPr>
      <w:r>
        <w:rPr>
          <w:b/>
        </w:rPr>
        <w:t>Введение</w:t>
      </w:r>
    </w:p>
    <w:p w14:paraId="69ED7158" w14:textId="77777777" w:rsidR="003C7E2B" w:rsidRPr="008558B0" w:rsidRDefault="003C7E2B" w:rsidP="003C7E2B">
      <w:pPr>
        <w:pStyle w:val="a3"/>
        <w:ind w:left="180"/>
        <w:jc w:val="center"/>
        <w:rPr>
          <w:b/>
        </w:rPr>
      </w:pPr>
    </w:p>
    <w:p w14:paraId="552227F7" w14:textId="77777777" w:rsidR="003C7E2B" w:rsidRPr="008558B0" w:rsidRDefault="003C7E2B" w:rsidP="003C7E2B">
      <w:pPr>
        <w:pStyle w:val="a3"/>
        <w:ind w:left="180"/>
        <w:rPr>
          <w:b/>
        </w:rPr>
      </w:pPr>
      <w:r w:rsidRPr="008558B0">
        <w:rPr>
          <w:b/>
        </w:rPr>
        <w:t xml:space="preserve"> Что такое проект.</w:t>
      </w:r>
    </w:p>
    <w:p w14:paraId="1A641742" w14:textId="77777777" w:rsidR="003C7E2B" w:rsidRPr="008558B0" w:rsidRDefault="003C7E2B" w:rsidP="003C7E2B">
      <w:pPr>
        <w:pStyle w:val="a3"/>
        <w:ind w:left="180"/>
        <w:jc w:val="both"/>
      </w:pPr>
      <w:r w:rsidRPr="008558B0">
        <w:t xml:space="preserve">Понятие о проектах и исследовательской деятельности учащихся. </w:t>
      </w:r>
      <w:r>
        <w:t xml:space="preserve">Важность исследовательских умений  в жизни современного человека. </w:t>
      </w:r>
      <w:r w:rsidRPr="008558B0">
        <w:t>Презентация исследовательских работ учащихся.</w:t>
      </w:r>
    </w:p>
    <w:p w14:paraId="0CDD015E" w14:textId="77777777" w:rsidR="003C7E2B" w:rsidRDefault="003C7E2B" w:rsidP="003C7E2B">
      <w:pPr>
        <w:pStyle w:val="a3"/>
        <w:ind w:left="180"/>
        <w:jc w:val="both"/>
      </w:pPr>
      <w:r w:rsidRPr="008558B0">
        <w:t>Понятия: проект, проблема, информация</w:t>
      </w:r>
    </w:p>
    <w:p w14:paraId="158A2414" w14:textId="77777777" w:rsidR="003C7E2B" w:rsidRPr="008558B0" w:rsidRDefault="003C7E2B" w:rsidP="003C7E2B">
      <w:pPr>
        <w:pStyle w:val="a3"/>
        <w:ind w:left="180"/>
        <w:jc w:val="both"/>
      </w:pPr>
    </w:p>
    <w:p w14:paraId="6F96DE31" w14:textId="77777777" w:rsidR="003C7E2B" w:rsidRDefault="003C7E2B" w:rsidP="003C7E2B">
      <w:pPr>
        <w:pStyle w:val="a3"/>
        <w:ind w:left="18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916222">
          <w:rPr>
            <w:b/>
          </w:rPr>
          <w:t>.</w:t>
        </w:r>
      </w:smartTag>
      <w:r>
        <w:rPr>
          <w:b/>
        </w:rPr>
        <w:t xml:space="preserve"> Теоре</w:t>
      </w:r>
      <w:r w:rsidRPr="00916222">
        <w:rPr>
          <w:b/>
        </w:rPr>
        <w:t xml:space="preserve">тический </w:t>
      </w:r>
      <w:proofErr w:type="gramStart"/>
      <w:r w:rsidRPr="00916222">
        <w:rPr>
          <w:b/>
        </w:rPr>
        <w:t>блок</w:t>
      </w:r>
      <w:r>
        <w:rPr>
          <w:b/>
        </w:rPr>
        <w:t xml:space="preserve"> .</w:t>
      </w:r>
      <w:proofErr w:type="gramEnd"/>
    </w:p>
    <w:p w14:paraId="09D6F038" w14:textId="77777777" w:rsidR="003C7E2B" w:rsidRDefault="003C7E2B" w:rsidP="003C7E2B">
      <w:pPr>
        <w:pStyle w:val="a3"/>
        <w:ind w:left="180"/>
        <w:jc w:val="center"/>
        <w:rPr>
          <w:b/>
        </w:rPr>
      </w:pPr>
    </w:p>
    <w:p w14:paraId="15CA55E9" w14:textId="77777777" w:rsidR="003C7E2B" w:rsidRPr="008558B0" w:rsidRDefault="003C7E2B" w:rsidP="003C7E2B">
      <w:pPr>
        <w:pStyle w:val="a3"/>
        <w:ind w:left="180"/>
        <w:jc w:val="center"/>
        <w:rPr>
          <w:b/>
        </w:rPr>
      </w:pPr>
      <w:r>
        <w:rPr>
          <w:b/>
        </w:rPr>
        <w:t xml:space="preserve">Способы мыслительной деятельности </w:t>
      </w:r>
    </w:p>
    <w:p w14:paraId="0E4E7CA7" w14:textId="77777777" w:rsidR="003C7E2B" w:rsidRPr="008558B0" w:rsidRDefault="003C7E2B" w:rsidP="003C7E2B">
      <w:pPr>
        <w:pStyle w:val="a3"/>
        <w:ind w:left="180"/>
      </w:pPr>
    </w:p>
    <w:p w14:paraId="7410BE33" w14:textId="77777777" w:rsidR="003C7E2B" w:rsidRPr="008558B0" w:rsidRDefault="003C7E2B" w:rsidP="003C7E2B">
      <w:pPr>
        <w:pStyle w:val="a3"/>
        <w:ind w:left="180"/>
        <w:jc w:val="both"/>
        <w:rPr>
          <w:b/>
        </w:rPr>
      </w:pPr>
      <w:r w:rsidRPr="008558B0">
        <w:rPr>
          <w:b/>
        </w:rPr>
        <w:t>Что такое проблема.</w:t>
      </w:r>
    </w:p>
    <w:p w14:paraId="415D98D2" w14:textId="77777777" w:rsidR="003C7E2B" w:rsidRPr="008558B0" w:rsidRDefault="003C7E2B" w:rsidP="003C7E2B">
      <w:pPr>
        <w:pStyle w:val="a3"/>
        <w:ind w:left="180"/>
        <w:jc w:val="both"/>
      </w:pPr>
      <w:r w:rsidRPr="008558B0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14:paraId="3EBC9884" w14:textId="77777777" w:rsidR="003C7E2B" w:rsidRPr="008558B0" w:rsidRDefault="003C7E2B" w:rsidP="003C7E2B">
      <w:pPr>
        <w:pStyle w:val="a3"/>
        <w:ind w:left="180"/>
        <w:jc w:val="both"/>
      </w:pPr>
      <w:r w:rsidRPr="008558B0">
        <w:t>Понятия: проблема, объект исследования.</w:t>
      </w:r>
    </w:p>
    <w:p w14:paraId="6433CCD4" w14:textId="77777777" w:rsidR="003C7E2B" w:rsidRPr="008558B0" w:rsidRDefault="003C7E2B" w:rsidP="003C7E2B">
      <w:pPr>
        <w:pStyle w:val="a3"/>
        <w:ind w:left="180"/>
        <w:jc w:val="both"/>
      </w:pPr>
    </w:p>
    <w:p w14:paraId="3245C8CB" w14:textId="77777777" w:rsidR="003C7E2B" w:rsidRPr="008558B0" w:rsidRDefault="003C7E2B" w:rsidP="003C7E2B">
      <w:pPr>
        <w:pStyle w:val="a3"/>
        <w:ind w:left="180"/>
        <w:jc w:val="both"/>
        <w:rPr>
          <w:b/>
        </w:rPr>
      </w:pPr>
      <w:r w:rsidRPr="008558B0">
        <w:rPr>
          <w:b/>
        </w:rPr>
        <w:t>Как мы познаём мир.</w:t>
      </w:r>
    </w:p>
    <w:p w14:paraId="3A34DD2D" w14:textId="77777777" w:rsidR="003C7E2B" w:rsidRPr="008558B0" w:rsidRDefault="003C7E2B" w:rsidP="003C7E2B">
      <w:pPr>
        <w:pStyle w:val="a3"/>
        <w:ind w:left="180"/>
        <w:jc w:val="both"/>
      </w:pPr>
      <w:r w:rsidRPr="008558B0">
        <w:t>Наблюдение и эксперимент – способы познания окружающего мира. Опыты. Игры на внимание.</w:t>
      </w:r>
    </w:p>
    <w:p w14:paraId="1915E17D" w14:textId="77777777" w:rsidR="003C7E2B" w:rsidRPr="008558B0" w:rsidRDefault="003C7E2B" w:rsidP="003C7E2B">
      <w:pPr>
        <w:pStyle w:val="a3"/>
        <w:ind w:left="180"/>
        <w:jc w:val="both"/>
      </w:pPr>
      <w:r w:rsidRPr="008558B0">
        <w:t>Понятия: наблюдение, эксперимент, опыт.</w:t>
      </w:r>
    </w:p>
    <w:p w14:paraId="77783F97" w14:textId="77777777" w:rsidR="003C7E2B" w:rsidRPr="008558B0" w:rsidRDefault="003C7E2B" w:rsidP="003C7E2B">
      <w:pPr>
        <w:pStyle w:val="a3"/>
        <w:ind w:left="180"/>
        <w:jc w:val="both"/>
      </w:pPr>
    </w:p>
    <w:p w14:paraId="5B2C731F" w14:textId="77777777" w:rsidR="003C7E2B" w:rsidRPr="008558B0" w:rsidRDefault="003C7E2B" w:rsidP="003C7E2B">
      <w:pPr>
        <w:pStyle w:val="a3"/>
        <w:ind w:left="180"/>
        <w:jc w:val="both"/>
        <w:rPr>
          <w:b/>
        </w:rPr>
      </w:pPr>
      <w:r w:rsidRPr="008558B0">
        <w:rPr>
          <w:b/>
        </w:rPr>
        <w:t xml:space="preserve">Удивительный вопрос. </w:t>
      </w:r>
    </w:p>
    <w:p w14:paraId="5349626C" w14:textId="77777777" w:rsidR="003C7E2B" w:rsidRPr="008558B0" w:rsidRDefault="003C7E2B" w:rsidP="003C7E2B">
      <w:pPr>
        <w:pStyle w:val="a3"/>
        <w:ind w:left="180"/>
        <w:jc w:val="both"/>
      </w:pPr>
      <w:r w:rsidRPr="008558B0">
        <w:t>Вопрос. Виды вопросов. Ответ. Игра «Угадай, о чем спросили», «Найди загадочное слово». Правила совместной работы в парах.</w:t>
      </w:r>
    </w:p>
    <w:p w14:paraId="4151B43B" w14:textId="77777777" w:rsidR="003C7E2B" w:rsidRPr="008558B0" w:rsidRDefault="003C7E2B" w:rsidP="003C7E2B">
      <w:pPr>
        <w:pStyle w:val="a3"/>
        <w:ind w:left="180"/>
        <w:jc w:val="both"/>
      </w:pPr>
      <w:r w:rsidRPr="008558B0">
        <w:t>Понятия: вопрос, ответ.</w:t>
      </w:r>
    </w:p>
    <w:p w14:paraId="767C23F5" w14:textId="77777777" w:rsidR="003C7E2B" w:rsidRPr="008558B0" w:rsidRDefault="003C7E2B" w:rsidP="003C7E2B">
      <w:pPr>
        <w:pStyle w:val="a3"/>
        <w:ind w:left="180"/>
        <w:jc w:val="both"/>
      </w:pPr>
    </w:p>
    <w:p w14:paraId="137C56C2" w14:textId="77777777" w:rsidR="003C7E2B" w:rsidRPr="008558B0" w:rsidRDefault="003C7E2B" w:rsidP="003C7E2B">
      <w:pPr>
        <w:pStyle w:val="a3"/>
        <w:ind w:left="180"/>
        <w:jc w:val="both"/>
        <w:rPr>
          <w:b/>
        </w:rPr>
      </w:pPr>
      <w:r w:rsidRPr="008558B0">
        <w:rPr>
          <w:b/>
        </w:rPr>
        <w:t>Учимся выдвигать гипотезы.</w:t>
      </w:r>
    </w:p>
    <w:p w14:paraId="2419018E" w14:textId="77777777" w:rsidR="003C7E2B" w:rsidRPr="008558B0" w:rsidRDefault="003C7E2B" w:rsidP="003C7E2B">
      <w:pPr>
        <w:pStyle w:val="a3"/>
        <w:ind w:left="180"/>
        <w:jc w:val="both"/>
      </w:pPr>
      <w:r w:rsidRPr="008558B0">
        <w:t>Понятие о гипотезе.</w:t>
      </w:r>
      <w:r>
        <w:t xml:space="preserve"> Её значение в исследовательской работе. </w:t>
      </w:r>
      <w:r w:rsidRPr="008558B0">
        <w:t xml:space="preserve"> Вопрос и ответ. Упражнения на обстоятельства и упражнения, предполагающие обратные действия. Игра «Найди причину».</w:t>
      </w:r>
    </w:p>
    <w:p w14:paraId="6E5D7D73" w14:textId="77777777" w:rsidR="003C7E2B" w:rsidRPr="008558B0" w:rsidRDefault="003C7E2B" w:rsidP="003C7E2B">
      <w:pPr>
        <w:pStyle w:val="a3"/>
        <w:ind w:left="180"/>
        <w:jc w:val="both"/>
      </w:pPr>
      <w:r w:rsidRPr="008558B0">
        <w:t>Понятия: гипотеза, вопрос, ответ.</w:t>
      </w:r>
    </w:p>
    <w:p w14:paraId="13A28EF4" w14:textId="77777777" w:rsidR="003C7E2B" w:rsidRPr="008558B0" w:rsidRDefault="003C7E2B" w:rsidP="003C7E2B">
      <w:pPr>
        <w:pStyle w:val="a3"/>
        <w:ind w:left="180"/>
        <w:jc w:val="both"/>
      </w:pPr>
    </w:p>
    <w:p w14:paraId="5E52E8F3" w14:textId="77777777" w:rsidR="003C7E2B" w:rsidRPr="008558B0" w:rsidRDefault="003C7E2B" w:rsidP="003C7E2B">
      <w:pPr>
        <w:pStyle w:val="a3"/>
        <w:ind w:left="180"/>
        <w:jc w:val="both"/>
        <w:rPr>
          <w:b/>
        </w:rPr>
      </w:pPr>
      <w:r w:rsidRPr="008558B0">
        <w:rPr>
          <w:b/>
        </w:rPr>
        <w:t>Источники информации.</w:t>
      </w:r>
    </w:p>
    <w:p w14:paraId="2DBFA8F7" w14:textId="77777777" w:rsidR="003C7E2B" w:rsidRPr="008558B0" w:rsidRDefault="003C7E2B" w:rsidP="003C7E2B">
      <w:pPr>
        <w:pStyle w:val="a3"/>
        <w:ind w:left="180"/>
        <w:jc w:val="both"/>
      </w:pPr>
      <w:r w:rsidRPr="008558B0">
        <w:t>Информация. Источники информации. Библиотека. Работа с энциклопедиями и словарями. Беседа. Правила общения.</w:t>
      </w:r>
    </w:p>
    <w:p w14:paraId="2CC1DAC8" w14:textId="77777777" w:rsidR="003C7E2B" w:rsidRPr="008558B0" w:rsidRDefault="003C7E2B" w:rsidP="003C7E2B">
      <w:pPr>
        <w:pStyle w:val="a3"/>
        <w:ind w:left="180"/>
        <w:jc w:val="both"/>
      </w:pPr>
      <w:r w:rsidRPr="008558B0">
        <w:t>Понятия: источник информации.</w:t>
      </w:r>
    </w:p>
    <w:p w14:paraId="23F2F656" w14:textId="77777777" w:rsidR="003C7E2B" w:rsidRPr="008558B0" w:rsidRDefault="003C7E2B" w:rsidP="003C7E2B">
      <w:pPr>
        <w:ind w:left="180"/>
        <w:jc w:val="both"/>
      </w:pPr>
      <w:r w:rsidRPr="008558B0">
        <w:rPr>
          <w:i/>
        </w:rPr>
        <w:t>Практика</w:t>
      </w:r>
      <w:r w:rsidRPr="008558B0">
        <w:t>: работа с источником информации. Работа с книгой. Работа с электронным пособием.</w:t>
      </w:r>
    </w:p>
    <w:p w14:paraId="3AE10640" w14:textId="77777777" w:rsidR="003C7E2B" w:rsidRDefault="003C7E2B" w:rsidP="003C7E2B">
      <w:pPr>
        <w:ind w:left="180"/>
        <w:jc w:val="both"/>
      </w:pPr>
      <w:r w:rsidRPr="008558B0">
        <w:rPr>
          <w:i/>
        </w:rPr>
        <w:t>Практика:</w:t>
      </w:r>
      <w:r w:rsidRPr="008558B0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14:paraId="65B9AA40" w14:textId="77777777" w:rsidR="003C7E2B" w:rsidRDefault="003C7E2B" w:rsidP="003C7E2B">
      <w:pPr>
        <w:ind w:left="180"/>
        <w:jc w:val="both"/>
      </w:pPr>
    </w:p>
    <w:p w14:paraId="1EC553C3" w14:textId="77777777" w:rsidR="003C7E2B" w:rsidRDefault="003C7E2B" w:rsidP="003C7E2B">
      <w:pPr>
        <w:ind w:left="180"/>
        <w:jc w:val="both"/>
        <w:rPr>
          <w:b/>
        </w:rPr>
      </w:pPr>
      <w:r>
        <w:rPr>
          <w:b/>
          <w:i/>
          <w:color w:val="808080"/>
        </w:rPr>
        <w:t xml:space="preserve">                             </w:t>
      </w:r>
      <w:r w:rsidRPr="00DD13B2">
        <w:rPr>
          <w:b/>
        </w:rPr>
        <w:t>Этапы работы в рамках исследовательской деятельности</w:t>
      </w:r>
    </w:p>
    <w:p w14:paraId="132B12A5" w14:textId="77777777" w:rsidR="003C7E2B" w:rsidRPr="00DD13B2" w:rsidRDefault="003C7E2B" w:rsidP="003C7E2B">
      <w:pPr>
        <w:ind w:left="180"/>
        <w:jc w:val="both"/>
        <w:rPr>
          <w:b/>
        </w:rPr>
      </w:pPr>
    </w:p>
    <w:p w14:paraId="7676FD42" w14:textId="77777777" w:rsidR="003C7E2B" w:rsidRDefault="003C7E2B" w:rsidP="003C7E2B">
      <w:pPr>
        <w:ind w:left="180"/>
        <w:jc w:val="both"/>
        <w:rPr>
          <w:b/>
        </w:rPr>
      </w:pPr>
      <w:r w:rsidRPr="00DD13B2">
        <w:rPr>
          <w:b/>
        </w:rPr>
        <w:t>Выбор темы исследования.</w:t>
      </w:r>
    </w:p>
    <w:p w14:paraId="4DDECB74" w14:textId="77777777" w:rsidR="003C7E2B" w:rsidRDefault="003C7E2B" w:rsidP="003C7E2B">
      <w:pPr>
        <w:ind w:left="180"/>
        <w:jc w:val="both"/>
      </w:pPr>
      <w:r w:rsidRPr="00DD13B2">
        <w:t>Классификация тем. Общие направления исследований. Правила выбора темы исследования.</w:t>
      </w:r>
    </w:p>
    <w:p w14:paraId="7730125B" w14:textId="77777777" w:rsidR="003C7E2B" w:rsidRPr="008558B0" w:rsidRDefault="003C7E2B" w:rsidP="003C7E2B">
      <w:pPr>
        <w:ind w:left="180"/>
        <w:jc w:val="both"/>
      </w:pPr>
    </w:p>
    <w:p w14:paraId="0A3D1882" w14:textId="77777777" w:rsidR="003C7E2B" w:rsidRDefault="003C7E2B" w:rsidP="003C7E2B">
      <w:pPr>
        <w:rPr>
          <w:color w:val="808080"/>
        </w:rPr>
      </w:pPr>
      <w:r>
        <w:rPr>
          <w:b/>
        </w:rPr>
        <w:lastRenderedPageBreak/>
        <w:t xml:space="preserve">  Цели и задачи исследования.</w:t>
      </w:r>
      <w:r w:rsidRPr="00DD13B2">
        <w:rPr>
          <w:color w:val="808080"/>
        </w:rPr>
        <w:t xml:space="preserve"> </w:t>
      </w:r>
    </w:p>
    <w:p w14:paraId="64E1F8FC" w14:textId="77777777" w:rsidR="003C7E2B" w:rsidRPr="00DD13B2" w:rsidRDefault="003C7E2B" w:rsidP="003C7E2B">
      <w:pPr>
        <w:ind w:left="180"/>
      </w:pPr>
      <w:r>
        <w:t xml:space="preserve"> </w:t>
      </w:r>
      <w:r w:rsidRPr="00DD13B2">
        <w:t>Отл</w:t>
      </w:r>
      <w:r>
        <w:t xml:space="preserve">ичие цели от задач.  </w:t>
      </w:r>
      <w:r w:rsidRPr="00DD13B2">
        <w:t xml:space="preserve">Постановка цели исследования по выбранной теме. Определение задач </w:t>
      </w:r>
      <w:r>
        <w:t xml:space="preserve">   </w:t>
      </w:r>
      <w:r w:rsidRPr="00DD13B2">
        <w:t xml:space="preserve">для достижения поставленной цели. </w:t>
      </w:r>
    </w:p>
    <w:p w14:paraId="4C19B982" w14:textId="77777777" w:rsidR="003C7E2B" w:rsidRPr="00DD13B2" w:rsidRDefault="003C7E2B" w:rsidP="003C7E2B">
      <w:pPr>
        <w:pStyle w:val="a3"/>
        <w:ind w:left="180"/>
      </w:pPr>
      <w:r w:rsidRPr="00DD13B2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14:paraId="11EE8187" w14:textId="77777777" w:rsidR="003C7E2B" w:rsidRPr="008558B0" w:rsidRDefault="003C7E2B" w:rsidP="003C7E2B">
      <w:pPr>
        <w:jc w:val="both"/>
      </w:pPr>
    </w:p>
    <w:p w14:paraId="05EBCE98" w14:textId="77777777" w:rsidR="003C7E2B" w:rsidRPr="008558B0" w:rsidRDefault="003C7E2B" w:rsidP="003C7E2B">
      <w:pPr>
        <w:ind w:left="180"/>
        <w:jc w:val="both"/>
        <w:rPr>
          <w:b/>
        </w:rPr>
      </w:pPr>
      <w:r w:rsidRPr="008558B0">
        <w:rPr>
          <w:b/>
        </w:rPr>
        <w:t>Методы исследования. Мыслительные операции.</w:t>
      </w:r>
    </w:p>
    <w:p w14:paraId="426159B0" w14:textId="77777777" w:rsidR="003C7E2B" w:rsidRPr="008558B0" w:rsidRDefault="003C7E2B" w:rsidP="003C7E2B">
      <w:pPr>
        <w:pStyle w:val="a3"/>
        <w:spacing w:line="276" w:lineRule="auto"/>
        <w:ind w:left="180"/>
        <w:jc w:val="both"/>
      </w:pPr>
      <w:r w:rsidRPr="008558B0">
        <w:t xml:space="preserve">Эксперимент. Наблюдение. Анкетирование. </w:t>
      </w:r>
      <w:proofErr w:type="gramStart"/>
      <w:r w:rsidRPr="008558B0">
        <w:t>Мыслительные  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8558B0">
        <w:rPr>
          <w:iCs/>
        </w:rPr>
        <w:t xml:space="preserve"> </w:t>
      </w:r>
      <w:r w:rsidRPr="008558B0"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14:paraId="2BBA7ED2" w14:textId="77777777" w:rsidR="003C7E2B" w:rsidRPr="008558B0" w:rsidRDefault="003C7E2B" w:rsidP="003C7E2B">
      <w:pPr>
        <w:pStyle w:val="a3"/>
        <w:spacing w:line="276" w:lineRule="auto"/>
        <w:ind w:left="180"/>
        <w:jc w:val="both"/>
      </w:pPr>
      <w:r w:rsidRPr="008558B0">
        <w:rPr>
          <w:iCs/>
        </w:rPr>
        <w:t>Практические задания:</w:t>
      </w:r>
      <w:r w:rsidRPr="008558B0">
        <w:t xml:space="preserve"> “Назови все особенности предмета”, “Нарисуй в точности предмет”.</w:t>
      </w:r>
    </w:p>
    <w:p w14:paraId="2C9FF583" w14:textId="77777777" w:rsidR="003C7E2B" w:rsidRPr="008558B0" w:rsidRDefault="003C7E2B" w:rsidP="003C7E2B">
      <w:pPr>
        <w:pStyle w:val="a3"/>
        <w:spacing w:line="276" w:lineRule="auto"/>
        <w:ind w:left="180"/>
        <w:jc w:val="both"/>
      </w:pPr>
      <w:r w:rsidRPr="008558B0">
        <w:rPr>
          <w:iCs/>
        </w:rPr>
        <w:t>Понятия:</w:t>
      </w:r>
      <w:r w:rsidRPr="008558B0">
        <w:t xml:space="preserve"> эксперимент, экспериментирование, анкетирование, анализ, синтез.</w:t>
      </w:r>
    </w:p>
    <w:p w14:paraId="0F9A7769" w14:textId="77777777" w:rsidR="003C7E2B" w:rsidRPr="008558B0" w:rsidRDefault="003C7E2B" w:rsidP="003C7E2B">
      <w:pPr>
        <w:pStyle w:val="a3"/>
        <w:spacing w:line="276" w:lineRule="auto"/>
        <w:ind w:left="180"/>
      </w:pPr>
      <w:r w:rsidRPr="008558B0">
        <w:t xml:space="preserve"> </w:t>
      </w:r>
    </w:p>
    <w:p w14:paraId="33E3C24C" w14:textId="77777777" w:rsidR="003C7E2B" w:rsidRPr="008558B0" w:rsidRDefault="003C7E2B" w:rsidP="003C7E2B">
      <w:pPr>
        <w:pStyle w:val="a3"/>
        <w:spacing w:line="276" w:lineRule="auto"/>
        <w:ind w:left="180"/>
        <w:rPr>
          <w:b/>
        </w:rPr>
      </w:pPr>
      <w:r w:rsidRPr="008558B0">
        <w:rPr>
          <w:b/>
        </w:rPr>
        <w:t>Сбор материала для исследования.</w:t>
      </w:r>
    </w:p>
    <w:p w14:paraId="43A1BE91" w14:textId="77777777" w:rsidR="003C7E2B" w:rsidRPr="008558B0" w:rsidRDefault="003C7E2B" w:rsidP="003C7E2B">
      <w:pPr>
        <w:pStyle w:val="a3"/>
        <w:spacing w:line="276" w:lineRule="auto"/>
        <w:ind w:left="180"/>
      </w:pPr>
      <w:r w:rsidRPr="008558B0"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14:paraId="2F189C2A" w14:textId="77777777" w:rsidR="003C7E2B" w:rsidRDefault="003C7E2B" w:rsidP="003C7E2B">
      <w:pPr>
        <w:pStyle w:val="a3"/>
        <w:spacing w:line="276" w:lineRule="auto"/>
        <w:ind w:left="180"/>
      </w:pPr>
      <w:r w:rsidRPr="008558B0">
        <w:t>Понятия: способ фиксации знаний, исследовательский поиск, методы исследования.</w:t>
      </w:r>
    </w:p>
    <w:p w14:paraId="5E2BC8C7" w14:textId="77777777" w:rsidR="003C7E2B" w:rsidRDefault="003C7E2B" w:rsidP="003C7E2B">
      <w:pPr>
        <w:pStyle w:val="a3"/>
        <w:spacing w:line="276" w:lineRule="auto"/>
        <w:ind w:left="180"/>
      </w:pPr>
    </w:p>
    <w:p w14:paraId="50C26C1C" w14:textId="77777777" w:rsidR="003C7E2B" w:rsidRDefault="003C7E2B" w:rsidP="003C7E2B">
      <w:pPr>
        <w:pStyle w:val="a3"/>
        <w:spacing w:line="276" w:lineRule="auto"/>
        <w:ind w:left="180"/>
        <w:jc w:val="both"/>
        <w:rPr>
          <w:b/>
        </w:rPr>
      </w:pPr>
      <w:r w:rsidRPr="008558B0">
        <w:rPr>
          <w:b/>
        </w:rPr>
        <w:t>Анализ и синтез. Суждения, умозаключения, выводы</w:t>
      </w:r>
      <w:proofErr w:type="gramStart"/>
      <w:r w:rsidRPr="008558B0">
        <w:rPr>
          <w:b/>
        </w:rPr>
        <w:t xml:space="preserve"> .</w:t>
      </w:r>
      <w:proofErr w:type="gramEnd"/>
    </w:p>
    <w:p w14:paraId="4DBA44A3" w14:textId="77777777" w:rsidR="003C7E2B" w:rsidRPr="0037379C" w:rsidRDefault="003C7E2B" w:rsidP="003C7E2B">
      <w:pPr>
        <w:pStyle w:val="a3"/>
        <w:spacing w:line="276" w:lineRule="auto"/>
        <w:ind w:left="180"/>
        <w:jc w:val="both"/>
      </w:pPr>
      <w:proofErr w:type="gramStart"/>
      <w:r w:rsidRPr="008558B0">
        <w:t xml:space="preserve">Мыслительные  операции, необходимые для учебно-исследовательской деятельности: анализ, </w:t>
      </w:r>
      <w:r w:rsidRPr="0037379C">
        <w:t>синтез, сравнение, обобщение, суждения, умозаключения, выводы.</w:t>
      </w:r>
      <w:proofErr w:type="gramEnd"/>
    </w:p>
    <w:p w14:paraId="7DE81294" w14:textId="77777777" w:rsidR="003C7E2B" w:rsidRPr="00262D91" w:rsidRDefault="003C7E2B" w:rsidP="003C7E2B">
      <w:pPr>
        <w:pStyle w:val="a4"/>
        <w:ind w:left="180"/>
        <w:rPr>
          <w:rFonts w:ascii="Times New Roman" w:hAnsi="Times New Roman"/>
          <w:sz w:val="24"/>
          <w:szCs w:val="24"/>
        </w:rPr>
      </w:pPr>
      <w:r w:rsidRPr="0037379C">
        <w:rPr>
          <w:rFonts w:ascii="Times New Roman" w:hAnsi="Times New Roman"/>
        </w:rPr>
        <w:t>Практическое занятие,  направленное на развитие умений анализировать свои действия и делать выводы.</w:t>
      </w:r>
    </w:p>
    <w:p w14:paraId="4B1DB126" w14:textId="77777777" w:rsidR="003C7E2B" w:rsidRDefault="003C7E2B" w:rsidP="003C7E2B">
      <w:pPr>
        <w:pStyle w:val="a3"/>
        <w:spacing w:line="276" w:lineRule="auto"/>
        <w:ind w:left="180"/>
        <w:jc w:val="center"/>
        <w:rPr>
          <w:b/>
        </w:rPr>
      </w:pPr>
      <w:r w:rsidRPr="00916222">
        <w:rPr>
          <w:b/>
          <w:lang w:val="en-US"/>
        </w:rPr>
        <w:t>II</w:t>
      </w:r>
      <w:r w:rsidRPr="00916222">
        <w:rPr>
          <w:b/>
        </w:rPr>
        <w:t>. Практический блок</w:t>
      </w:r>
      <w:r>
        <w:rPr>
          <w:b/>
        </w:rPr>
        <w:t>.</w:t>
      </w:r>
    </w:p>
    <w:p w14:paraId="4D21E289" w14:textId="77777777" w:rsidR="003C7E2B" w:rsidRDefault="003C7E2B" w:rsidP="003C7E2B">
      <w:pPr>
        <w:pStyle w:val="a3"/>
        <w:spacing w:line="276" w:lineRule="auto"/>
        <w:ind w:left="180"/>
        <w:jc w:val="center"/>
        <w:rPr>
          <w:b/>
        </w:rPr>
      </w:pPr>
      <w:r>
        <w:rPr>
          <w:b/>
        </w:rPr>
        <w:t xml:space="preserve"> Мы - исследователи. Самостоятельный  проект:</w:t>
      </w:r>
    </w:p>
    <w:p w14:paraId="27FC728B" w14:textId="77777777" w:rsidR="003C7E2B" w:rsidRPr="004D44BC" w:rsidRDefault="003C7E2B" w:rsidP="003C7E2B">
      <w:pPr>
        <w:pStyle w:val="a3"/>
        <w:spacing w:line="276" w:lineRule="auto"/>
        <w:ind w:left="180"/>
        <w:jc w:val="center"/>
        <w:rPr>
          <w:b/>
          <w:i/>
          <w:sz w:val="32"/>
          <w:szCs w:val="32"/>
          <w:u w:val="single"/>
        </w:rPr>
      </w:pPr>
      <w:r w:rsidRPr="004D44BC">
        <w:rPr>
          <w:b/>
          <w:i/>
          <w:sz w:val="32"/>
          <w:szCs w:val="32"/>
          <w:u w:val="single"/>
        </w:rPr>
        <w:t>«Обитатели аквариума»</w:t>
      </w:r>
    </w:p>
    <w:p w14:paraId="1AC310FF" w14:textId="77777777" w:rsidR="003C7E2B" w:rsidRPr="0037379C" w:rsidRDefault="003C7E2B" w:rsidP="003C7E2B">
      <w:pPr>
        <w:pStyle w:val="a3"/>
        <w:spacing w:line="276" w:lineRule="auto"/>
        <w:ind w:left="180"/>
        <w:jc w:val="center"/>
        <w:rPr>
          <w:b/>
        </w:rPr>
      </w:pPr>
    </w:p>
    <w:p w14:paraId="486FB996" w14:textId="77777777" w:rsidR="003C7E2B" w:rsidRPr="008558B0" w:rsidRDefault="003C7E2B" w:rsidP="003C7E2B">
      <w:pPr>
        <w:pStyle w:val="a3"/>
        <w:spacing w:line="276" w:lineRule="auto"/>
        <w:ind w:left="180"/>
        <w:jc w:val="both"/>
        <w:rPr>
          <w:b/>
        </w:rPr>
      </w:pPr>
      <w:r>
        <w:rPr>
          <w:b/>
        </w:rPr>
        <w:t>Планирование работы</w:t>
      </w:r>
      <w:r w:rsidRPr="008558B0">
        <w:rPr>
          <w:b/>
        </w:rPr>
        <w:t>.</w:t>
      </w:r>
    </w:p>
    <w:p w14:paraId="012F9D1E" w14:textId="77777777" w:rsidR="003C7E2B" w:rsidRPr="008558B0" w:rsidRDefault="003C7E2B" w:rsidP="003C7E2B">
      <w:pPr>
        <w:pStyle w:val="a4"/>
        <w:ind w:left="180"/>
        <w:rPr>
          <w:rFonts w:ascii="Times New Roman" w:hAnsi="Times New Roman"/>
          <w:sz w:val="24"/>
          <w:szCs w:val="24"/>
        </w:rPr>
      </w:pPr>
      <w:r w:rsidRPr="008558B0">
        <w:rPr>
          <w:rFonts w:ascii="Times New Roman" w:hAnsi="Times New Roman"/>
          <w:sz w:val="24"/>
          <w:szCs w:val="24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14:paraId="1AAB3169" w14:textId="77777777" w:rsidR="003C7E2B" w:rsidRPr="008558B0" w:rsidRDefault="003C7E2B" w:rsidP="003C7E2B">
      <w:pPr>
        <w:pStyle w:val="a3"/>
        <w:spacing w:line="276" w:lineRule="auto"/>
        <w:ind w:left="180"/>
        <w:jc w:val="both"/>
        <w:rPr>
          <w:b/>
        </w:rPr>
      </w:pPr>
      <w:r w:rsidRPr="008558B0">
        <w:rPr>
          <w:b/>
        </w:rPr>
        <w:t>Обучение анкетированию, социальному опросу, интервьюированию.</w:t>
      </w:r>
    </w:p>
    <w:p w14:paraId="349354C0" w14:textId="77777777" w:rsidR="003C7E2B" w:rsidRPr="008558B0" w:rsidRDefault="003C7E2B" w:rsidP="003C7E2B">
      <w:pPr>
        <w:pStyle w:val="a3"/>
        <w:spacing w:line="276" w:lineRule="auto"/>
        <w:ind w:left="180"/>
        <w:jc w:val="both"/>
      </w:pPr>
      <w:r w:rsidRPr="008558B0">
        <w:t>Составление анкет, опросов. Проведение интервью в группах.</w:t>
      </w:r>
    </w:p>
    <w:p w14:paraId="1327134C" w14:textId="77777777" w:rsidR="003C7E2B" w:rsidRPr="008558B0" w:rsidRDefault="003C7E2B" w:rsidP="003C7E2B">
      <w:pPr>
        <w:pStyle w:val="a3"/>
        <w:spacing w:line="276" w:lineRule="auto"/>
        <w:ind w:left="180"/>
        <w:jc w:val="both"/>
        <w:rPr>
          <w:b/>
        </w:rPr>
      </w:pPr>
    </w:p>
    <w:p w14:paraId="5D1BF5A7" w14:textId="77777777" w:rsidR="003C7E2B" w:rsidRPr="008558B0" w:rsidRDefault="003C7E2B" w:rsidP="003C7E2B">
      <w:pPr>
        <w:pStyle w:val="a3"/>
        <w:spacing w:line="276" w:lineRule="auto"/>
        <w:ind w:left="180"/>
        <w:jc w:val="both"/>
        <w:rPr>
          <w:b/>
        </w:rPr>
      </w:pPr>
      <w:r w:rsidRPr="008558B0">
        <w:rPr>
          <w:b/>
        </w:rPr>
        <w:t>Работа в библиотеке с каталогами. Отбор и составление списка литературы по теме исследования.</w:t>
      </w:r>
    </w:p>
    <w:p w14:paraId="14AC0237" w14:textId="77777777" w:rsidR="003C7E2B" w:rsidRPr="008558B0" w:rsidRDefault="003C7E2B" w:rsidP="003C7E2B">
      <w:pPr>
        <w:pStyle w:val="a3"/>
        <w:spacing w:line="276" w:lineRule="auto"/>
        <w:ind w:left="180"/>
        <w:jc w:val="both"/>
      </w:pPr>
      <w:r>
        <w:t>Каталог</w:t>
      </w:r>
      <w:r w:rsidRPr="008558B0">
        <w:t xml:space="preserve">. </w:t>
      </w:r>
      <w:r>
        <w:t xml:space="preserve">Отбор литературы по теме исследования. </w:t>
      </w:r>
      <w:r w:rsidRPr="008558B0">
        <w:t>Выбор необходимой литературы по теме проекта.</w:t>
      </w:r>
    </w:p>
    <w:p w14:paraId="25DDC16A" w14:textId="77777777" w:rsidR="003C7E2B" w:rsidRPr="008558B0" w:rsidRDefault="003C7E2B" w:rsidP="003C7E2B">
      <w:pPr>
        <w:pStyle w:val="a3"/>
        <w:spacing w:line="276" w:lineRule="auto"/>
        <w:ind w:left="180"/>
        <w:jc w:val="both"/>
      </w:pPr>
    </w:p>
    <w:p w14:paraId="4751B348" w14:textId="77777777" w:rsidR="003C7E2B" w:rsidRPr="008558B0" w:rsidRDefault="003C7E2B" w:rsidP="003C7E2B">
      <w:pPr>
        <w:spacing w:line="276" w:lineRule="auto"/>
        <w:ind w:left="180"/>
        <w:jc w:val="both"/>
      </w:pPr>
      <w:r w:rsidRPr="008558B0">
        <w:rPr>
          <w:b/>
        </w:rPr>
        <w:t xml:space="preserve">Работа в компьютерном классе. </w:t>
      </w:r>
      <w:r>
        <w:rPr>
          <w:b/>
        </w:rPr>
        <w:t xml:space="preserve">Обобщение полученных данных </w:t>
      </w:r>
      <w:r w:rsidRPr="008558B0">
        <w:rPr>
          <w:b/>
        </w:rPr>
        <w:t>Оформление презентации.</w:t>
      </w:r>
    </w:p>
    <w:p w14:paraId="2457BEB4" w14:textId="77777777" w:rsidR="003C7E2B" w:rsidRDefault="003C7E2B" w:rsidP="003C7E2B">
      <w:pPr>
        <w:spacing w:line="276" w:lineRule="auto"/>
        <w:ind w:left="180"/>
        <w:jc w:val="both"/>
      </w:pPr>
      <w:r w:rsidRPr="008558B0">
        <w:t xml:space="preserve">Работа на компьютере –  </w:t>
      </w:r>
      <w:r>
        <w:t xml:space="preserve">структурирование материала, </w:t>
      </w:r>
      <w:r w:rsidRPr="008558B0">
        <w:t>создание презентации.</w:t>
      </w:r>
      <w:r>
        <w:t xml:space="preserve"> Выпуск брошюры.</w:t>
      </w:r>
    </w:p>
    <w:p w14:paraId="553BC84B" w14:textId="77777777" w:rsidR="003C7E2B" w:rsidRPr="008558B0" w:rsidRDefault="003C7E2B" w:rsidP="003C7E2B">
      <w:pPr>
        <w:pStyle w:val="a3"/>
        <w:spacing w:line="276" w:lineRule="auto"/>
      </w:pPr>
    </w:p>
    <w:p w14:paraId="717FDB55" w14:textId="77777777" w:rsidR="003C7E2B" w:rsidRPr="008558B0" w:rsidRDefault="003C7E2B" w:rsidP="003C7E2B">
      <w:pPr>
        <w:pStyle w:val="a3"/>
        <w:spacing w:line="276" w:lineRule="auto"/>
        <w:jc w:val="center"/>
        <w:rPr>
          <w:b/>
        </w:rPr>
      </w:pPr>
      <w:r w:rsidRPr="008558B0">
        <w:rPr>
          <w:b/>
        </w:rPr>
        <w:lastRenderedPageBreak/>
        <w:t>Мониторинг исследовате</w:t>
      </w:r>
      <w:r>
        <w:rPr>
          <w:b/>
        </w:rPr>
        <w:t>льской деятельности учащихся</w:t>
      </w:r>
    </w:p>
    <w:p w14:paraId="510E2FE8" w14:textId="77777777" w:rsidR="003C7E2B" w:rsidRPr="008558B0" w:rsidRDefault="003C7E2B" w:rsidP="003C7E2B">
      <w:pPr>
        <w:pStyle w:val="a3"/>
        <w:spacing w:line="276" w:lineRule="auto"/>
      </w:pPr>
    </w:p>
    <w:p w14:paraId="2850C401" w14:textId="77777777" w:rsidR="003C7E2B" w:rsidRPr="008558B0" w:rsidRDefault="003C7E2B" w:rsidP="003C7E2B">
      <w:pPr>
        <w:pStyle w:val="a3"/>
        <w:spacing w:line="276" w:lineRule="auto"/>
        <w:ind w:left="180"/>
        <w:rPr>
          <w:b/>
        </w:rPr>
      </w:pPr>
      <w:r w:rsidRPr="008558B0">
        <w:rPr>
          <w:b/>
        </w:rPr>
        <w:t>Подготовка к защите.</w:t>
      </w:r>
    </w:p>
    <w:p w14:paraId="3D7C2358" w14:textId="77777777" w:rsidR="003C7E2B" w:rsidRPr="0037379C" w:rsidRDefault="003C7E2B" w:rsidP="003C7E2B">
      <w:pPr>
        <w:rPr>
          <w:sz w:val="20"/>
          <w:szCs w:val="20"/>
        </w:rPr>
      </w:pPr>
      <w:r w:rsidRPr="0037379C"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</w:t>
      </w:r>
      <w:r w:rsidRPr="0037379C">
        <w:rPr>
          <w:sz w:val="20"/>
          <w:szCs w:val="20"/>
        </w:rPr>
        <w:t xml:space="preserve"> </w:t>
      </w:r>
    </w:p>
    <w:p w14:paraId="5E64BDA9" w14:textId="77777777" w:rsidR="003C7E2B" w:rsidRPr="0037379C" w:rsidRDefault="003C7E2B" w:rsidP="003C7E2B">
      <w:r w:rsidRPr="0037379C">
        <w:t>Эталон. Оценка. Отметка. Самооценка.</w:t>
      </w:r>
    </w:p>
    <w:p w14:paraId="59CCDC4D" w14:textId="77777777" w:rsidR="003C7E2B" w:rsidRPr="0037379C" w:rsidRDefault="003C7E2B" w:rsidP="003C7E2B">
      <w:pPr>
        <w:pStyle w:val="a3"/>
        <w:spacing w:line="276" w:lineRule="auto"/>
      </w:pPr>
      <w:r w:rsidRPr="0037379C">
        <w:t>Коллективное обсуждение проблем: “Что такое защита”, “Как правильно делать доклад”, “Как отвечать на вопросы”.</w:t>
      </w:r>
    </w:p>
    <w:p w14:paraId="232C62FF" w14:textId="77777777" w:rsidR="003C7E2B" w:rsidRPr="0037379C" w:rsidRDefault="003C7E2B" w:rsidP="003C7E2B">
      <w:pPr>
        <w:pStyle w:val="a3"/>
        <w:spacing w:line="276" w:lineRule="auto"/>
        <w:ind w:left="180"/>
        <w:rPr>
          <w:b/>
        </w:rPr>
      </w:pPr>
    </w:p>
    <w:p w14:paraId="78DE8F20" w14:textId="77777777" w:rsidR="003C7E2B" w:rsidRPr="0037379C" w:rsidRDefault="003C7E2B" w:rsidP="003C7E2B">
      <w:pPr>
        <w:jc w:val="center"/>
      </w:pPr>
      <w:r w:rsidRPr="0037379C">
        <w:rPr>
          <w:b/>
        </w:rPr>
        <w:t>Защита проектов.</w:t>
      </w:r>
    </w:p>
    <w:p w14:paraId="0D25AB33" w14:textId="77777777" w:rsidR="003C7E2B" w:rsidRPr="0037379C" w:rsidRDefault="003C7E2B" w:rsidP="003C7E2B">
      <w:r w:rsidRPr="0037379C">
        <w:t>Анализ результатов и качества выполнения проекта. Оценка продвижения учащегося в рамках проекта и оценка продукта.</w:t>
      </w:r>
    </w:p>
    <w:p w14:paraId="79257EA5" w14:textId="77777777" w:rsidR="003C7E2B" w:rsidRPr="0037379C" w:rsidRDefault="003C7E2B" w:rsidP="003C7E2B">
      <w:r w:rsidRPr="0037379C">
        <w:t xml:space="preserve">Способы преодоления трудностей.   </w:t>
      </w:r>
    </w:p>
    <w:p w14:paraId="2E7865D8" w14:textId="77777777" w:rsidR="003C7E2B" w:rsidRPr="008558B0" w:rsidRDefault="003C7E2B" w:rsidP="003C7E2B">
      <w:pPr>
        <w:pStyle w:val="a3"/>
        <w:spacing w:line="276" w:lineRule="auto"/>
        <w:ind w:left="180"/>
        <w:rPr>
          <w:b/>
        </w:rPr>
      </w:pPr>
    </w:p>
    <w:p w14:paraId="5BE7EA81" w14:textId="77777777" w:rsidR="003C7E2B" w:rsidRPr="008558B0" w:rsidRDefault="003C7E2B" w:rsidP="003C7E2B">
      <w:pPr>
        <w:spacing w:line="276" w:lineRule="auto"/>
        <w:ind w:left="180"/>
        <w:jc w:val="both"/>
      </w:pPr>
      <w:r w:rsidRPr="008558B0">
        <w:t>Конференция.  Выступления учащихся с презентацией своих проектов.</w:t>
      </w:r>
    </w:p>
    <w:p w14:paraId="6B1C4B4D" w14:textId="77777777" w:rsidR="003C7E2B" w:rsidRPr="008A5739" w:rsidRDefault="003C7E2B" w:rsidP="003C7E2B">
      <w:pPr>
        <w:pStyle w:val="a3"/>
        <w:spacing w:line="276" w:lineRule="auto"/>
        <w:ind w:left="180"/>
      </w:pPr>
      <w:r w:rsidRPr="008558B0">
        <w:t xml:space="preserve"> Анализ проектно-исследовательской деятельности.</w:t>
      </w:r>
    </w:p>
    <w:p w14:paraId="3781AD27" w14:textId="77777777" w:rsidR="003C7E2B" w:rsidRDefault="003C7E2B" w:rsidP="003C7E2B">
      <w:pPr>
        <w:spacing w:line="276" w:lineRule="auto"/>
        <w:rPr>
          <w:sz w:val="22"/>
          <w:szCs w:val="22"/>
        </w:rPr>
      </w:pPr>
    </w:p>
    <w:p w14:paraId="04DC8577" w14:textId="77777777" w:rsidR="003C7E2B" w:rsidRDefault="003C7E2B" w:rsidP="003C7E2B">
      <w:pPr>
        <w:pStyle w:val="a3"/>
        <w:jc w:val="center"/>
        <w:rPr>
          <w:b/>
          <w:sz w:val="28"/>
          <w:szCs w:val="28"/>
        </w:rPr>
      </w:pPr>
      <w:r w:rsidRPr="00470076">
        <w:rPr>
          <w:b/>
          <w:sz w:val="28"/>
          <w:szCs w:val="28"/>
        </w:rPr>
        <w:t>Тематич</w:t>
      </w:r>
      <w:r>
        <w:rPr>
          <w:b/>
          <w:sz w:val="28"/>
          <w:szCs w:val="28"/>
        </w:rPr>
        <w:t xml:space="preserve">еское  планирование </w:t>
      </w:r>
    </w:p>
    <w:p w14:paraId="1AF8E6F9" w14:textId="77777777" w:rsidR="003C7E2B" w:rsidRDefault="003C7E2B" w:rsidP="003C7E2B">
      <w:pPr>
        <w:spacing w:line="276" w:lineRule="auto"/>
        <w:ind w:left="180"/>
        <w:rPr>
          <w:sz w:val="22"/>
          <w:szCs w:val="22"/>
        </w:rPr>
      </w:pP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4"/>
        <w:gridCol w:w="4164"/>
      </w:tblGrid>
      <w:tr w:rsidR="003C7E2B" w:rsidRPr="001A558C" w14:paraId="125B8FF6" w14:textId="77777777" w:rsidTr="000E64B1">
        <w:tc>
          <w:tcPr>
            <w:tcW w:w="851" w:type="dxa"/>
          </w:tcPr>
          <w:p w14:paraId="59C18F89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A558C">
              <w:rPr>
                <w:b/>
                <w:bCs/>
                <w:sz w:val="20"/>
                <w:szCs w:val="20"/>
              </w:rPr>
              <w:t>№</w:t>
            </w:r>
          </w:p>
          <w:p w14:paraId="71AC53A2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1A558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A558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14:paraId="7B115806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558C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4164" w:type="dxa"/>
          </w:tcPr>
          <w:p w14:paraId="636AC6DA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A558C">
              <w:rPr>
                <w:b/>
                <w:bCs/>
                <w:sz w:val="20"/>
                <w:szCs w:val="20"/>
              </w:rPr>
              <w:t>Количество</w:t>
            </w:r>
            <w:r w:rsidRPr="001A558C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</w:tr>
      <w:tr w:rsidR="003C7E2B" w:rsidRPr="001A558C" w14:paraId="0A722DBD" w14:textId="77777777" w:rsidTr="000E64B1">
        <w:tc>
          <w:tcPr>
            <w:tcW w:w="10969" w:type="dxa"/>
            <w:gridSpan w:val="3"/>
          </w:tcPr>
          <w:p w14:paraId="5DAE8005" w14:textId="77777777" w:rsidR="003C7E2B" w:rsidRPr="001A558C" w:rsidRDefault="003C7E2B" w:rsidP="002A10A3">
            <w:pPr>
              <w:spacing w:line="360" w:lineRule="auto"/>
              <w:jc w:val="center"/>
            </w:pPr>
            <w:r w:rsidRPr="001A558C">
              <w:rPr>
                <w:b/>
              </w:rPr>
              <w:t xml:space="preserve">Введение </w:t>
            </w:r>
          </w:p>
        </w:tc>
      </w:tr>
      <w:tr w:rsidR="003C7E2B" w:rsidRPr="001A558C" w14:paraId="492F4FBF" w14:textId="77777777" w:rsidTr="000E64B1">
        <w:tc>
          <w:tcPr>
            <w:tcW w:w="851" w:type="dxa"/>
          </w:tcPr>
          <w:p w14:paraId="5951710B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1.</w:t>
            </w:r>
          </w:p>
        </w:tc>
        <w:tc>
          <w:tcPr>
            <w:tcW w:w="5954" w:type="dxa"/>
          </w:tcPr>
          <w:p w14:paraId="246A947B" w14:textId="77777777" w:rsidR="003C7E2B" w:rsidRPr="00916222" w:rsidRDefault="003C7E2B" w:rsidP="002A10A3">
            <w:pPr>
              <w:autoSpaceDE w:val="0"/>
              <w:autoSpaceDN w:val="0"/>
              <w:adjustRightInd w:val="0"/>
              <w:spacing w:line="360" w:lineRule="auto"/>
            </w:pPr>
            <w:r w:rsidRPr="00916222">
              <w:t>Что такое проект</w:t>
            </w:r>
          </w:p>
        </w:tc>
        <w:tc>
          <w:tcPr>
            <w:tcW w:w="4164" w:type="dxa"/>
          </w:tcPr>
          <w:p w14:paraId="27CEF239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3BA02794" w14:textId="77777777" w:rsidTr="000E64B1">
        <w:tc>
          <w:tcPr>
            <w:tcW w:w="10969" w:type="dxa"/>
            <w:gridSpan w:val="3"/>
          </w:tcPr>
          <w:p w14:paraId="37132076" w14:textId="77777777" w:rsidR="003C7E2B" w:rsidRPr="001A558C" w:rsidRDefault="003C7E2B" w:rsidP="002A10A3">
            <w:pPr>
              <w:pStyle w:val="a3"/>
              <w:ind w:left="180"/>
              <w:jc w:val="center"/>
              <w:rPr>
                <w:b/>
              </w:rPr>
            </w:pPr>
            <w:smartTag w:uri="urn:schemas-microsoft-com:office:smarttags" w:element="place">
              <w:r w:rsidRPr="001A558C">
                <w:rPr>
                  <w:b/>
                  <w:lang w:val="en-US"/>
                </w:rPr>
                <w:t>I</w:t>
              </w:r>
              <w:r w:rsidRPr="001A558C">
                <w:rPr>
                  <w:b/>
                </w:rPr>
                <w:t>.</w:t>
              </w:r>
            </w:smartTag>
            <w:r w:rsidRPr="001A558C">
              <w:rPr>
                <w:b/>
              </w:rPr>
              <w:t xml:space="preserve"> Теоретический блок  </w:t>
            </w:r>
          </w:p>
          <w:p w14:paraId="73D1330B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3C7E2B" w:rsidRPr="001A558C" w14:paraId="514B7663" w14:textId="77777777" w:rsidTr="000E64B1">
        <w:tc>
          <w:tcPr>
            <w:tcW w:w="10969" w:type="dxa"/>
            <w:gridSpan w:val="3"/>
          </w:tcPr>
          <w:p w14:paraId="0A1B38E7" w14:textId="77777777" w:rsidR="003C7E2B" w:rsidRPr="001A558C" w:rsidRDefault="003C7E2B" w:rsidP="002A10A3">
            <w:pPr>
              <w:pStyle w:val="a3"/>
              <w:ind w:left="180"/>
              <w:jc w:val="center"/>
              <w:rPr>
                <w:b/>
              </w:rPr>
            </w:pPr>
            <w:r w:rsidRPr="001A558C">
              <w:rPr>
                <w:b/>
              </w:rPr>
              <w:t xml:space="preserve">Способы мыслительной деятельности </w:t>
            </w:r>
          </w:p>
          <w:p w14:paraId="5162AB1E" w14:textId="77777777" w:rsidR="003C7E2B" w:rsidRPr="001A558C" w:rsidRDefault="003C7E2B" w:rsidP="002A10A3">
            <w:pPr>
              <w:pStyle w:val="a3"/>
              <w:ind w:left="180"/>
              <w:jc w:val="center"/>
              <w:rPr>
                <w:b/>
                <w:sz w:val="20"/>
                <w:szCs w:val="20"/>
              </w:rPr>
            </w:pPr>
          </w:p>
        </w:tc>
      </w:tr>
      <w:tr w:rsidR="003C7E2B" w:rsidRPr="001A558C" w14:paraId="72EEF65B" w14:textId="77777777" w:rsidTr="000E64B1">
        <w:tc>
          <w:tcPr>
            <w:tcW w:w="851" w:type="dxa"/>
          </w:tcPr>
          <w:p w14:paraId="5709A1A9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  <w:tc>
          <w:tcPr>
            <w:tcW w:w="5954" w:type="dxa"/>
          </w:tcPr>
          <w:p w14:paraId="278BA73D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Что такое проблема</w:t>
            </w:r>
          </w:p>
        </w:tc>
        <w:tc>
          <w:tcPr>
            <w:tcW w:w="4164" w:type="dxa"/>
          </w:tcPr>
          <w:p w14:paraId="339B96A5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08B561EE" w14:textId="77777777" w:rsidTr="000E64B1">
        <w:tc>
          <w:tcPr>
            <w:tcW w:w="851" w:type="dxa"/>
          </w:tcPr>
          <w:p w14:paraId="546DE6A9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3</w:t>
            </w:r>
          </w:p>
        </w:tc>
        <w:tc>
          <w:tcPr>
            <w:tcW w:w="5954" w:type="dxa"/>
          </w:tcPr>
          <w:p w14:paraId="1736C6ED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Как мы познаём мир</w:t>
            </w:r>
          </w:p>
        </w:tc>
        <w:tc>
          <w:tcPr>
            <w:tcW w:w="4164" w:type="dxa"/>
          </w:tcPr>
          <w:p w14:paraId="2B7A2A4C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7F1D2932" w14:textId="77777777" w:rsidTr="000E64B1">
        <w:tc>
          <w:tcPr>
            <w:tcW w:w="851" w:type="dxa"/>
          </w:tcPr>
          <w:p w14:paraId="317AA36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4</w:t>
            </w:r>
          </w:p>
        </w:tc>
        <w:tc>
          <w:tcPr>
            <w:tcW w:w="5954" w:type="dxa"/>
          </w:tcPr>
          <w:p w14:paraId="48DB8C3F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 xml:space="preserve">Удивительный вопрос </w:t>
            </w:r>
          </w:p>
        </w:tc>
        <w:tc>
          <w:tcPr>
            <w:tcW w:w="4164" w:type="dxa"/>
          </w:tcPr>
          <w:p w14:paraId="29A020F5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48BA4767" w14:textId="77777777" w:rsidTr="000E64B1">
        <w:tc>
          <w:tcPr>
            <w:tcW w:w="851" w:type="dxa"/>
          </w:tcPr>
          <w:p w14:paraId="1CC26D56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5-6</w:t>
            </w:r>
          </w:p>
        </w:tc>
        <w:tc>
          <w:tcPr>
            <w:tcW w:w="5954" w:type="dxa"/>
          </w:tcPr>
          <w:p w14:paraId="69E92D9E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 xml:space="preserve"> Учимся выдвигать гипотезы.</w:t>
            </w:r>
          </w:p>
        </w:tc>
        <w:tc>
          <w:tcPr>
            <w:tcW w:w="4164" w:type="dxa"/>
          </w:tcPr>
          <w:p w14:paraId="3187FB23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6EB12CE3" w14:textId="77777777" w:rsidTr="000E64B1">
        <w:tc>
          <w:tcPr>
            <w:tcW w:w="851" w:type="dxa"/>
          </w:tcPr>
          <w:p w14:paraId="2D522485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7-8</w:t>
            </w:r>
          </w:p>
        </w:tc>
        <w:tc>
          <w:tcPr>
            <w:tcW w:w="5954" w:type="dxa"/>
          </w:tcPr>
          <w:p w14:paraId="434FBD96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Источники информации</w:t>
            </w:r>
          </w:p>
        </w:tc>
        <w:tc>
          <w:tcPr>
            <w:tcW w:w="4164" w:type="dxa"/>
          </w:tcPr>
          <w:p w14:paraId="6528F0F7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7EC3E4CD" w14:textId="77777777" w:rsidTr="000E64B1">
        <w:tc>
          <w:tcPr>
            <w:tcW w:w="10969" w:type="dxa"/>
            <w:gridSpan w:val="3"/>
          </w:tcPr>
          <w:p w14:paraId="1E13F5A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/>
              </w:rPr>
              <w:t xml:space="preserve">Этапы работы в рамках исследовательской деятельности </w:t>
            </w:r>
          </w:p>
        </w:tc>
      </w:tr>
      <w:tr w:rsidR="003C7E2B" w:rsidRPr="001A558C" w14:paraId="0F6C8FDA" w14:textId="77777777" w:rsidTr="000E64B1">
        <w:tc>
          <w:tcPr>
            <w:tcW w:w="851" w:type="dxa"/>
          </w:tcPr>
          <w:p w14:paraId="3C2D8435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9</w:t>
            </w:r>
          </w:p>
        </w:tc>
        <w:tc>
          <w:tcPr>
            <w:tcW w:w="5954" w:type="dxa"/>
          </w:tcPr>
          <w:p w14:paraId="3935C949" w14:textId="77777777" w:rsidR="003C7E2B" w:rsidRPr="00916222" w:rsidRDefault="003C7E2B" w:rsidP="002A10A3">
            <w:pPr>
              <w:pStyle w:val="a3"/>
              <w:spacing w:line="360" w:lineRule="auto"/>
            </w:pPr>
            <w:r>
              <w:t>Выбор темы исследования</w:t>
            </w:r>
          </w:p>
        </w:tc>
        <w:tc>
          <w:tcPr>
            <w:tcW w:w="4164" w:type="dxa"/>
          </w:tcPr>
          <w:p w14:paraId="5F77BBCD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37D44699" w14:textId="77777777" w:rsidTr="000E64B1">
        <w:tc>
          <w:tcPr>
            <w:tcW w:w="851" w:type="dxa"/>
          </w:tcPr>
          <w:p w14:paraId="52D752A5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10</w:t>
            </w:r>
          </w:p>
        </w:tc>
        <w:tc>
          <w:tcPr>
            <w:tcW w:w="5954" w:type="dxa"/>
          </w:tcPr>
          <w:p w14:paraId="298A637A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Цели и задачи исследования</w:t>
            </w:r>
          </w:p>
        </w:tc>
        <w:tc>
          <w:tcPr>
            <w:tcW w:w="4164" w:type="dxa"/>
          </w:tcPr>
          <w:p w14:paraId="3D170980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4999BC84" w14:textId="77777777" w:rsidTr="000E64B1">
        <w:tc>
          <w:tcPr>
            <w:tcW w:w="851" w:type="dxa"/>
          </w:tcPr>
          <w:p w14:paraId="65A51FEA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11-12</w:t>
            </w:r>
          </w:p>
        </w:tc>
        <w:tc>
          <w:tcPr>
            <w:tcW w:w="5954" w:type="dxa"/>
          </w:tcPr>
          <w:p w14:paraId="0AC64707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Методы исследования. Мыслительные операции.</w:t>
            </w:r>
          </w:p>
        </w:tc>
        <w:tc>
          <w:tcPr>
            <w:tcW w:w="4164" w:type="dxa"/>
          </w:tcPr>
          <w:p w14:paraId="739F840C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0AB3568A" w14:textId="77777777" w:rsidTr="000E64B1">
        <w:tc>
          <w:tcPr>
            <w:tcW w:w="851" w:type="dxa"/>
          </w:tcPr>
          <w:p w14:paraId="29E1ED0B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13-14</w:t>
            </w:r>
          </w:p>
        </w:tc>
        <w:tc>
          <w:tcPr>
            <w:tcW w:w="5954" w:type="dxa"/>
          </w:tcPr>
          <w:p w14:paraId="5B4F97B6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Сбор материала для исследования.</w:t>
            </w:r>
          </w:p>
        </w:tc>
        <w:tc>
          <w:tcPr>
            <w:tcW w:w="4164" w:type="dxa"/>
          </w:tcPr>
          <w:p w14:paraId="177BFD5B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7BBD92D3" w14:textId="77777777" w:rsidTr="000E64B1">
        <w:tc>
          <w:tcPr>
            <w:tcW w:w="851" w:type="dxa"/>
          </w:tcPr>
          <w:p w14:paraId="1D0BB4BE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15</w:t>
            </w:r>
          </w:p>
        </w:tc>
        <w:tc>
          <w:tcPr>
            <w:tcW w:w="5954" w:type="dxa"/>
          </w:tcPr>
          <w:p w14:paraId="652190DF" w14:textId="77777777" w:rsidR="003C7E2B" w:rsidRPr="00916222" w:rsidRDefault="003C7E2B" w:rsidP="002A10A3">
            <w:pPr>
              <w:pStyle w:val="a3"/>
              <w:spacing w:line="360" w:lineRule="auto"/>
              <w:jc w:val="both"/>
            </w:pPr>
            <w:r w:rsidRPr="00916222">
              <w:t xml:space="preserve">Анализ и синтез. Суждения, умозаключения, выводы </w:t>
            </w:r>
          </w:p>
        </w:tc>
        <w:tc>
          <w:tcPr>
            <w:tcW w:w="4164" w:type="dxa"/>
          </w:tcPr>
          <w:p w14:paraId="53BFAF86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1</w:t>
            </w:r>
          </w:p>
        </w:tc>
      </w:tr>
      <w:tr w:rsidR="003C7E2B" w:rsidRPr="001A558C" w14:paraId="39B04F69" w14:textId="77777777" w:rsidTr="000E64B1">
        <w:tc>
          <w:tcPr>
            <w:tcW w:w="851" w:type="dxa"/>
          </w:tcPr>
          <w:p w14:paraId="32B69F1D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16-17</w:t>
            </w:r>
          </w:p>
        </w:tc>
        <w:tc>
          <w:tcPr>
            <w:tcW w:w="5954" w:type="dxa"/>
          </w:tcPr>
          <w:p w14:paraId="2302FC1F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Обобщение полученных данных.</w:t>
            </w:r>
          </w:p>
        </w:tc>
        <w:tc>
          <w:tcPr>
            <w:tcW w:w="4164" w:type="dxa"/>
          </w:tcPr>
          <w:p w14:paraId="448EE9E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0E7F2476" w14:textId="77777777" w:rsidTr="000E64B1">
        <w:tc>
          <w:tcPr>
            <w:tcW w:w="10969" w:type="dxa"/>
            <w:gridSpan w:val="3"/>
          </w:tcPr>
          <w:p w14:paraId="3BE338BA" w14:textId="77777777" w:rsidR="003C7E2B" w:rsidRPr="001A558C" w:rsidRDefault="003C7E2B" w:rsidP="002A10A3">
            <w:pPr>
              <w:spacing w:line="360" w:lineRule="auto"/>
              <w:jc w:val="center"/>
              <w:rPr>
                <w:b/>
              </w:rPr>
            </w:pPr>
            <w:r w:rsidRPr="001A558C">
              <w:rPr>
                <w:b/>
                <w:lang w:val="en-US"/>
              </w:rPr>
              <w:t>II</w:t>
            </w:r>
            <w:r w:rsidRPr="001A558C">
              <w:rPr>
                <w:b/>
              </w:rPr>
              <w:t xml:space="preserve">. Практический блок </w:t>
            </w:r>
          </w:p>
          <w:p w14:paraId="1703F949" w14:textId="77777777" w:rsidR="003C7E2B" w:rsidRPr="001A558C" w:rsidRDefault="003C7E2B" w:rsidP="002A10A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C7E2B" w:rsidRPr="001A558C" w14:paraId="70F8DF9A" w14:textId="77777777" w:rsidTr="000E64B1">
        <w:tc>
          <w:tcPr>
            <w:tcW w:w="10969" w:type="dxa"/>
            <w:gridSpan w:val="3"/>
          </w:tcPr>
          <w:p w14:paraId="3EA68C86" w14:textId="77777777" w:rsidR="003C7E2B" w:rsidRPr="001A558C" w:rsidRDefault="003C7E2B" w:rsidP="002A10A3">
            <w:pPr>
              <w:pStyle w:val="a3"/>
              <w:spacing w:line="276" w:lineRule="auto"/>
              <w:ind w:left="180"/>
              <w:jc w:val="center"/>
              <w:rPr>
                <w:b/>
              </w:rPr>
            </w:pPr>
            <w:r w:rsidRPr="001A558C">
              <w:rPr>
                <w:b/>
              </w:rPr>
              <w:lastRenderedPageBreak/>
              <w:t xml:space="preserve">Мы  -  </w:t>
            </w:r>
            <w:r>
              <w:rPr>
                <w:b/>
              </w:rPr>
              <w:t>исследователи</w:t>
            </w:r>
            <w:r w:rsidRPr="001A558C">
              <w:rPr>
                <w:b/>
              </w:rPr>
              <w:t xml:space="preserve">. Самостоятельные (предметные) проекты </w:t>
            </w:r>
          </w:p>
          <w:p w14:paraId="1669B95D" w14:textId="77777777" w:rsidR="003C7E2B" w:rsidRPr="001A558C" w:rsidRDefault="003C7E2B" w:rsidP="002A10A3">
            <w:pPr>
              <w:pStyle w:val="a3"/>
              <w:spacing w:line="276" w:lineRule="auto"/>
              <w:ind w:left="180"/>
              <w:jc w:val="center"/>
              <w:rPr>
                <w:b/>
              </w:rPr>
            </w:pPr>
          </w:p>
        </w:tc>
      </w:tr>
      <w:tr w:rsidR="003C7E2B" w:rsidRPr="001A558C" w14:paraId="75F2448E" w14:textId="77777777" w:rsidTr="000E64B1">
        <w:tc>
          <w:tcPr>
            <w:tcW w:w="851" w:type="dxa"/>
          </w:tcPr>
          <w:p w14:paraId="16A70757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18-19</w:t>
            </w:r>
          </w:p>
        </w:tc>
        <w:tc>
          <w:tcPr>
            <w:tcW w:w="5954" w:type="dxa"/>
          </w:tcPr>
          <w:p w14:paraId="20D159C4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Планирование работы</w:t>
            </w:r>
          </w:p>
        </w:tc>
        <w:tc>
          <w:tcPr>
            <w:tcW w:w="4164" w:type="dxa"/>
          </w:tcPr>
          <w:p w14:paraId="1A6D80C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10DE46C0" w14:textId="77777777" w:rsidTr="000E64B1">
        <w:tc>
          <w:tcPr>
            <w:tcW w:w="851" w:type="dxa"/>
          </w:tcPr>
          <w:p w14:paraId="6A3CFBDC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20-21</w:t>
            </w:r>
          </w:p>
        </w:tc>
        <w:tc>
          <w:tcPr>
            <w:tcW w:w="5954" w:type="dxa"/>
          </w:tcPr>
          <w:p w14:paraId="409725ED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>Обучение анкетированию, социальному опросу, интервьюированию.</w:t>
            </w:r>
          </w:p>
        </w:tc>
        <w:tc>
          <w:tcPr>
            <w:tcW w:w="4164" w:type="dxa"/>
          </w:tcPr>
          <w:p w14:paraId="0196CA5F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0BEDC60E" w14:textId="77777777" w:rsidTr="000E64B1">
        <w:tc>
          <w:tcPr>
            <w:tcW w:w="851" w:type="dxa"/>
          </w:tcPr>
          <w:p w14:paraId="3A4CFBFC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22-23</w:t>
            </w:r>
          </w:p>
        </w:tc>
        <w:tc>
          <w:tcPr>
            <w:tcW w:w="5954" w:type="dxa"/>
          </w:tcPr>
          <w:p w14:paraId="366BB56C" w14:textId="77777777" w:rsidR="003C7E2B" w:rsidRPr="00916222" w:rsidRDefault="003C7E2B" w:rsidP="002A10A3">
            <w:pPr>
              <w:pStyle w:val="a3"/>
              <w:spacing w:line="360" w:lineRule="auto"/>
              <w:jc w:val="both"/>
            </w:pPr>
            <w:r w:rsidRPr="00916222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4164" w:type="dxa"/>
          </w:tcPr>
          <w:p w14:paraId="5D1BBB50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6DB48006" w14:textId="77777777" w:rsidTr="000E64B1">
        <w:tc>
          <w:tcPr>
            <w:tcW w:w="851" w:type="dxa"/>
          </w:tcPr>
          <w:p w14:paraId="3BD3C055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24-26</w:t>
            </w:r>
          </w:p>
        </w:tc>
        <w:tc>
          <w:tcPr>
            <w:tcW w:w="5954" w:type="dxa"/>
          </w:tcPr>
          <w:p w14:paraId="45864E07" w14:textId="77777777" w:rsidR="003C7E2B" w:rsidRPr="00916222" w:rsidRDefault="003C7E2B" w:rsidP="002A10A3">
            <w:pPr>
              <w:pStyle w:val="a3"/>
              <w:spacing w:line="360" w:lineRule="auto"/>
            </w:pPr>
            <w:r w:rsidRPr="00916222">
              <w:t xml:space="preserve">Работа в компьютерном классе. </w:t>
            </w:r>
            <w:r>
              <w:t xml:space="preserve">Обобщение полученных данных. </w:t>
            </w:r>
            <w:r w:rsidRPr="00916222">
              <w:t>Оформление презентации.</w:t>
            </w:r>
          </w:p>
        </w:tc>
        <w:tc>
          <w:tcPr>
            <w:tcW w:w="4164" w:type="dxa"/>
          </w:tcPr>
          <w:p w14:paraId="4C6C3184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3</w:t>
            </w:r>
          </w:p>
        </w:tc>
      </w:tr>
      <w:tr w:rsidR="003C7E2B" w:rsidRPr="001A558C" w14:paraId="3D230C34" w14:textId="77777777" w:rsidTr="000E64B1">
        <w:tc>
          <w:tcPr>
            <w:tcW w:w="10969" w:type="dxa"/>
            <w:gridSpan w:val="3"/>
          </w:tcPr>
          <w:p w14:paraId="40A055AC" w14:textId="77777777" w:rsidR="003C7E2B" w:rsidRPr="001A558C" w:rsidRDefault="003C7E2B" w:rsidP="002A10A3">
            <w:pPr>
              <w:pStyle w:val="a3"/>
              <w:spacing w:line="360" w:lineRule="auto"/>
              <w:jc w:val="center"/>
              <w:rPr>
                <w:b/>
              </w:rPr>
            </w:pPr>
            <w:r w:rsidRPr="001A558C">
              <w:rPr>
                <w:b/>
              </w:rPr>
              <w:t xml:space="preserve">Сочиняем сказку </w:t>
            </w:r>
          </w:p>
          <w:p w14:paraId="62038C1C" w14:textId="77777777" w:rsidR="003C7E2B" w:rsidRPr="001A558C" w:rsidRDefault="003C7E2B" w:rsidP="002A10A3">
            <w:pPr>
              <w:pStyle w:val="a3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E2B" w:rsidRPr="001A558C" w14:paraId="6083455F" w14:textId="77777777" w:rsidTr="000E64B1">
        <w:tc>
          <w:tcPr>
            <w:tcW w:w="851" w:type="dxa"/>
          </w:tcPr>
          <w:p w14:paraId="0497EE4D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27-28</w:t>
            </w:r>
          </w:p>
        </w:tc>
        <w:tc>
          <w:tcPr>
            <w:tcW w:w="5954" w:type="dxa"/>
          </w:tcPr>
          <w:p w14:paraId="539DB76B" w14:textId="77777777" w:rsidR="003C7E2B" w:rsidRPr="00916222" w:rsidRDefault="003C7E2B" w:rsidP="002A10A3">
            <w:pPr>
              <w:pStyle w:val="a3"/>
              <w:spacing w:line="360" w:lineRule="auto"/>
              <w:jc w:val="both"/>
            </w:pPr>
            <w:r>
              <w:t>Знакомство с аквариумными рыбками. Сообщения учащихся.</w:t>
            </w:r>
          </w:p>
        </w:tc>
        <w:tc>
          <w:tcPr>
            <w:tcW w:w="4164" w:type="dxa"/>
          </w:tcPr>
          <w:p w14:paraId="64926D9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5211C6A9" w14:textId="77777777" w:rsidTr="000E64B1">
        <w:tc>
          <w:tcPr>
            <w:tcW w:w="851" w:type="dxa"/>
          </w:tcPr>
          <w:p w14:paraId="27092F9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29-30</w:t>
            </w:r>
          </w:p>
        </w:tc>
        <w:tc>
          <w:tcPr>
            <w:tcW w:w="5954" w:type="dxa"/>
          </w:tcPr>
          <w:p w14:paraId="2673AB25" w14:textId="77777777" w:rsidR="003C7E2B" w:rsidRPr="00916222" w:rsidRDefault="003C7E2B" w:rsidP="002A10A3">
            <w:pPr>
              <w:pStyle w:val="a3"/>
              <w:spacing w:line="360" w:lineRule="auto"/>
              <w:jc w:val="both"/>
            </w:pPr>
            <w:r>
              <w:t>Создание бумажного аквариума. Моделирование из бумаги.</w:t>
            </w:r>
          </w:p>
        </w:tc>
        <w:tc>
          <w:tcPr>
            <w:tcW w:w="4164" w:type="dxa"/>
          </w:tcPr>
          <w:p w14:paraId="3E796483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A558C">
              <w:rPr>
                <w:bCs/>
              </w:rPr>
              <w:t>2</w:t>
            </w:r>
          </w:p>
        </w:tc>
      </w:tr>
      <w:tr w:rsidR="003C7E2B" w:rsidRPr="001A558C" w14:paraId="785D9106" w14:textId="77777777" w:rsidTr="000E64B1">
        <w:tc>
          <w:tcPr>
            <w:tcW w:w="10969" w:type="dxa"/>
            <w:gridSpan w:val="3"/>
          </w:tcPr>
          <w:p w14:paraId="0EFF2FC4" w14:textId="77777777" w:rsidR="003C7E2B" w:rsidRPr="001A558C" w:rsidRDefault="003C7E2B" w:rsidP="002A10A3">
            <w:pPr>
              <w:spacing w:line="360" w:lineRule="auto"/>
              <w:jc w:val="center"/>
              <w:rPr>
                <w:b/>
              </w:rPr>
            </w:pPr>
            <w:r w:rsidRPr="001A558C">
              <w:rPr>
                <w:b/>
                <w:lang w:val="en-US"/>
              </w:rPr>
              <w:t>III</w:t>
            </w:r>
            <w:r w:rsidRPr="001A558C">
              <w:rPr>
                <w:b/>
              </w:rPr>
              <w:t>.     Мониторинг исследовательской</w:t>
            </w:r>
            <w:r>
              <w:rPr>
                <w:b/>
              </w:rPr>
              <w:t xml:space="preserve"> деятельности учащихся </w:t>
            </w:r>
          </w:p>
          <w:p w14:paraId="6ED83B08" w14:textId="77777777" w:rsidR="003C7E2B" w:rsidRPr="001A558C" w:rsidRDefault="003C7E2B" w:rsidP="002A10A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C7E2B" w:rsidRPr="001A558C" w14:paraId="0CD1D586" w14:textId="77777777" w:rsidTr="000E64B1">
        <w:tc>
          <w:tcPr>
            <w:tcW w:w="851" w:type="dxa"/>
          </w:tcPr>
          <w:p w14:paraId="38917B68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31-32</w:t>
            </w:r>
          </w:p>
        </w:tc>
        <w:tc>
          <w:tcPr>
            <w:tcW w:w="5954" w:type="dxa"/>
          </w:tcPr>
          <w:p w14:paraId="403811BC" w14:textId="77777777" w:rsidR="003C7E2B" w:rsidRPr="00916222" w:rsidRDefault="003C7E2B" w:rsidP="002A10A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916222">
              <w:t>Подготовка к защите.</w:t>
            </w:r>
          </w:p>
        </w:tc>
        <w:tc>
          <w:tcPr>
            <w:tcW w:w="4164" w:type="dxa"/>
          </w:tcPr>
          <w:p w14:paraId="420D21AE" w14:textId="77777777" w:rsidR="003C7E2B" w:rsidRPr="001A558C" w:rsidRDefault="003C7E2B" w:rsidP="002A10A3">
            <w:pPr>
              <w:spacing w:line="360" w:lineRule="auto"/>
              <w:jc w:val="center"/>
            </w:pPr>
            <w:r w:rsidRPr="001A558C">
              <w:rPr>
                <w:sz w:val="22"/>
                <w:szCs w:val="22"/>
              </w:rPr>
              <w:t>2</w:t>
            </w:r>
          </w:p>
        </w:tc>
      </w:tr>
      <w:tr w:rsidR="003C7E2B" w:rsidRPr="001A558C" w14:paraId="74D91B34" w14:textId="77777777" w:rsidTr="000E64B1">
        <w:tc>
          <w:tcPr>
            <w:tcW w:w="851" w:type="dxa"/>
          </w:tcPr>
          <w:p w14:paraId="68F929D4" w14:textId="77777777" w:rsidR="003C7E2B" w:rsidRPr="001A558C" w:rsidRDefault="003C7E2B" w:rsidP="002A1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558C">
              <w:rPr>
                <w:bCs/>
              </w:rPr>
              <w:t>33-34</w:t>
            </w:r>
          </w:p>
        </w:tc>
        <w:tc>
          <w:tcPr>
            <w:tcW w:w="5954" w:type="dxa"/>
          </w:tcPr>
          <w:p w14:paraId="39C6940A" w14:textId="77777777" w:rsidR="003C7E2B" w:rsidRPr="00916222" w:rsidRDefault="003C7E2B" w:rsidP="002A10A3">
            <w:pPr>
              <w:spacing w:line="360" w:lineRule="auto"/>
              <w:jc w:val="both"/>
            </w:pPr>
            <w:r w:rsidRPr="00916222">
              <w:t>Защита проектов.</w:t>
            </w:r>
          </w:p>
        </w:tc>
        <w:tc>
          <w:tcPr>
            <w:tcW w:w="4164" w:type="dxa"/>
          </w:tcPr>
          <w:p w14:paraId="122A1E4D" w14:textId="77777777" w:rsidR="003C7E2B" w:rsidRPr="001A558C" w:rsidRDefault="003C7E2B" w:rsidP="002A10A3">
            <w:pPr>
              <w:spacing w:line="360" w:lineRule="auto"/>
              <w:jc w:val="center"/>
            </w:pPr>
            <w:r w:rsidRPr="001A558C">
              <w:rPr>
                <w:sz w:val="22"/>
                <w:szCs w:val="22"/>
              </w:rPr>
              <w:t>2</w:t>
            </w:r>
          </w:p>
        </w:tc>
      </w:tr>
    </w:tbl>
    <w:p w14:paraId="69E56E71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0448F5FD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0418B799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41EA6BCB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0AD07B11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6271F85A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58379F55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34EEF7B5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29A31F09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4701CD0A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178AC66D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6FC4922C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282AE577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0D704374" w14:textId="77777777" w:rsid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05F7345D" w14:textId="10B1BB6F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C2DE4">
        <w:rPr>
          <w:b/>
          <w:bCs/>
          <w:sz w:val="28"/>
          <w:szCs w:val="28"/>
        </w:rPr>
        <w:lastRenderedPageBreak/>
        <w:t>Литература:</w:t>
      </w:r>
    </w:p>
    <w:p w14:paraId="77A078DF" w14:textId="77777777" w:rsidR="00DC2DE4" w:rsidRPr="00DC2DE4" w:rsidRDefault="00DC2DE4" w:rsidP="00DC2DE4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 xml:space="preserve"> О.Ю. Исследовательская деятельность в проекте – условие развития творческой личности: методические рекомендации для педагогов / авт.-сост. О.Ю. </w:t>
      </w: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>. - Воркута, 2015.</w:t>
      </w:r>
    </w:p>
    <w:p w14:paraId="6249FFD7" w14:textId="77777777" w:rsidR="00DC2DE4" w:rsidRPr="00DC2DE4" w:rsidRDefault="00DC2DE4" w:rsidP="00DC2DE4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 xml:space="preserve"> О.Ю. Исследовательское обучение: что, как, когда? Методические рекомендации для педагогов / авт.-сост. О.Ю. </w:t>
      </w: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>. - Воркута, 2015.</w:t>
      </w:r>
    </w:p>
    <w:p w14:paraId="4BE8CC9F" w14:textId="77777777" w:rsidR="00DC2DE4" w:rsidRPr="00DC2DE4" w:rsidRDefault="00DC2DE4" w:rsidP="00DC2DE4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 xml:space="preserve"> О.Ю. Проектное обучение: что, как, когда? Методические рекомендации для педагогов / авт.-сост. О.Ю. </w:t>
      </w: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>. - Воркута, 2015.</w:t>
      </w:r>
    </w:p>
    <w:p w14:paraId="3CFED0B8" w14:textId="77777777" w:rsidR="00DC2DE4" w:rsidRPr="00DC2DE4" w:rsidRDefault="00DC2DE4" w:rsidP="00DC2DE4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 xml:space="preserve"> О.Ю. </w:t>
      </w:r>
      <w:proofErr w:type="spellStart"/>
      <w:r w:rsidRPr="00DC2DE4">
        <w:rPr>
          <w:sz w:val="28"/>
          <w:szCs w:val="28"/>
        </w:rPr>
        <w:t>Компетентностно</w:t>
      </w:r>
      <w:proofErr w:type="spellEnd"/>
      <w:r w:rsidRPr="00DC2DE4">
        <w:rPr>
          <w:sz w:val="28"/>
          <w:szCs w:val="28"/>
        </w:rPr>
        <w:t xml:space="preserve"> - ориентированные задания как фактор обеспечения нового качества образования: методические рекомендации для педагогов / авт.-сост. О.Ю. </w:t>
      </w:r>
      <w:proofErr w:type="spellStart"/>
      <w:r w:rsidRPr="00DC2DE4">
        <w:rPr>
          <w:sz w:val="28"/>
          <w:szCs w:val="28"/>
        </w:rPr>
        <w:t>Писнова</w:t>
      </w:r>
      <w:proofErr w:type="spellEnd"/>
      <w:r w:rsidRPr="00DC2DE4">
        <w:rPr>
          <w:sz w:val="28"/>
          <w:szCs w:val="28"/>
        </w:rPr>
        <w:t>. - Воркута, 2014.</w:t>
      </w:r>
    </w:p>
    <w:p w14:paraId="1699FE56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CBED467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C2DE4">
        <w:rPr>
          <w:b/>
          <w:bCs/>
          <w:sz w:val="28"/>
          <w:szCs w:val="28"/>
        </w:rPr>
        <w:t>Литература для детей и родителей:</w:t>
      </w:r>
    </w:p>
    <w:p w14:paraId="2FE73EDF" w14:textId="77777777" w:rsidR="00DC2DE4" w:rsidRPr="00DC2DE4" w:rsidRDefault="00DC2DE4" w:rsidP="00DC2DE4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 xml:space="preserve">Заграничная Н.Я. Проектная деятельность в школе: учимся работать индивидуально и в команде: учебно-методическое пособие / Н.А. Заграничная, И.Г. </w:t>
      </w:r>
      <w:proofErr w:type="spellStart"/>
      <w:r w:rsidRPr="00DC2DE4">
        <w:rPr>
          <w:sz w:val="28"/>
          <w:szCs w:val="28"/>
        </w:rPr>
        <w:t>Добротина</w:t>
      </w:r>
      <w:proofErr w:type="spellEnd"/>
      <w:r w:rsidRPr="00DC2DE4">
        <w:rPr>
          <w:sz w:val="28"/>
          <w:szCs w:val="28"/>
        </w:rPr>
        <w:t>. – М.: Интеллект-Центр, 2013.</w:t>
      </w:r>
    </w:p>
    <w:p w14:paraId="5563C77A" w14:textId="77777777" w:rsidR="00DC2DE4" w:rsidRPr="00DC2DE4" w:rsidRDefault="00DC2DE4" w:rsidP="00DC2DE4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Коновалова В.Б. Сборник заданий для развития творческой активности подростков в технологическом образовании: учебно-методическое пособие</w:t>
      </w:r>
      <w:proofErr w:type="gramStart"/>
      <w:r w:rsidRPr="00DC2DE4">
        <w:rPr>
          <w:sz w:val="28"/>
          <w:szCs w:val="28"/>
        </w:rPr>
        <w:t>.-</w:t>
      </w:r>
      <w:proofErr w:type="gramEnd"/>
      <w:r w:rsidRPr="00DC2DE4">
        <w:rPr>
          <w:sz w:val="28"/>
          <w:szCs w:val="28"/>
        </w:rPr>
        <w:t xml:space="preserve">Киров: </w:t>
      </w:r>
      <w:proofErr w:type="spellStart"/>
      <w:r w:rsidRPr="00DC2DE4">
        <w:rPr>
          <w:sz w:val="28"/>
          <w:szCs w:val="28"/>
        </w:rPr>
        <w:t>ВятГГУ</w:t>
      </w:r>
      <w:proofErr w:type="spellEnd"/>
      <w:r w:rsidRPr="00DC2DE4">
        <w:rPr>
          <w:sz w:val="28"/>
          <w:szCs w:val="28"/>
        </w:rPr>
        <w:t>, 2003.</w:t>
      </w:r>
    </w:p>
    <w:p w14:paraId="6FE884AF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463726F5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C2DE4">
        <w:rPr>
          <w:b/>
          <w:bCs/>
          <w:sz w:val="28"/>
          <w:szCs w:val="28"/>
        </w:rPr>
        <w:t>Содержание электронного приложения:</w:t>
      </w:r>
    </w:p>
    <w:p w14:paraId="4CDE68BC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b/>
          <w:bCs/>
          <w:sz w:val="28"/>
          <w:szCs w:val="28"/>
        </w:rPr>
        <w:t>Методическое обеспечение программы.</w:t>
      </w:r>
    </w:p>
    <w:p w14:paraId="0B64C513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Методы и приёмы обучения.</w:t>
      </w:r>
    </w:p>
    <w:p w14:paraId="33E91609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Этапы педагогического контроля.</w:t>
      </w:r>
    </w:p>
    <w:p w14:paraId="0FFF3096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Этапы определения уровня сформированности компетенций учащихся проектной группы.</w:t>
      </w:r>
    </w:p>
    <w:p w14:paraId="4BF7B1C0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Диагностический инструментарий.</w:t>
      </w:r>
    </w:p>
    <w:p w14:paraId="786AE29F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b/>
          <w:bCs/>
          <w:sz w:val="28"/>
          <w:szCs w:val="28"/>
        </w:rPr>
        <w:t>Оценочный компонент обучения проектной группы:</w:t>
      </w:r>
    </w:p>
    <w:p w14:paraId="3784DFBA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Мотивационный критерий оценивания.</w:t>
      </w:r>
    </w:p>
    <w:p w14:paraId="7F87C70C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Когнитивный критерий оценивания.</w:t>
      </w:r>
    </w:p>
    <w:p w14:paraId="16EC0774" w14:textId="77777777" w:rsidR="00DC2DE4" w:rsidRPr="00DC2DE4" w:rsidRDefault="00DC2DE4" w:rsidP="00DC2DE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2DE4">
        <w:rPr>
          <w:sz w:val="28"/>
          <w:szCs w:val="28"/>
        </w:rPr>
        <w:t>Деятельностный критерий оценивания.</w:t>
      </w:r>
    </w:p>
    <w:p w14:paraId="47F592AD" w14:textId="77777777" w:rsidR="00DE3D91" w:rsidRPr="00DC2DE4" w:rsidRDefault="00DE3D91" w:rsidP="00DC2DE4">
      <w:pPr>
        <w:rPr>
          <w:sz w:val="28"/>
          <w:szCs w:val="28"/>
        </w:rPr>
      </w:pPr>
    </w:p>
    <w:sectPr w:rsidR="00DE3D91" w:rsidRPr="00DC2DE4" w:rsidSect="00DE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50E076A"/>
    <w:multiLevelType w:val="multilevel"/>
    <w:tmpl w:val="4B66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C3A"/>
    <w:multiLevelType w:val="multilevel"/>
    <w:tmpl w:val="8CF0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E2B"/>
    <w:rsid w:val="000E64B1"/>
    <w:rsid w:val="003C7E2B"/>
    <w:rsid w:val="00494C35"/>
    <w:rsid w:val="00DC2DE4"/>
    <w:rsid w:val="00D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31B4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C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Новый"/>
    <w:basedOn w:val="a"/>
    <w:rsid w:val="003C7E2B"/>
    <w:pPr>
      <w:spacing w:line="360" w:lineRule="auto"/>
      <w:ind w:firstLine="454"/>
      <w:jc w:val="both"/>
    </w:pPr>
    <w:rPr>
      <w:sz w:val="28"/>
    </w:rPr>
  </w:style>
  <w:style w:type="paragraph" w:customStyle="1" w:styleId="a6">
    <w:name w:val="Стиль"/>
    <w:rsid w:val="003C7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2">
    <w:name w:val="Сетка таблицы2"/>
    <w:basedOn w:val="a1"/>
    <w:uiPriority w:val="39"/>
    <w:rsid w:val="000E6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C2D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2937</Words>
  <Characters>16745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Колька</dc:creator>
  <cp:keywords/>
  <dc:description/>
  <cp:lastModifiedBy>User</cp:lastModifiedBy>
  <cp:revision>7</cp:revision>
  <dcterms:created xsi:type="dcterms:W3CDTF">2018-01-14T14:19:00Z</dcterms:created>
  <dcterms:modified xsi:type="dcterms:W3CDTF">2023-09-22T03:11:00Z</dcterms:modified>
</cp:coreProperties>
</file>